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209"/>
        <w:gridCol w:w="3362"/>
      </w:tblGrid>
      <w:tr w:rsidR="00D25E1D" w:rsidRPr="00D25E1D" w:rsidTr="00D25E1D">
        <w:tc>
          <w:tcPr>
            <w:tcW w:w="6209" w:type="dxa"/>
            <w:shd w:val="clear" w:color="auto" w:fill="auto"/>
          </w:tcPr>
          <w:p w:rsidR="00D25E1D" w:rsidRPr="00D25E1D" w:rsidRDefault="00D25E1D" w:rsidP="00D25E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62" w:type="dxa"/>
            <w:shd w:val="clear" w:color="auto" w:fill="auto"/>
          </w:tcPr>
          <w:p w:rsidR="00D25E1D" w:rsidRPr="00D25E1D" w:rsidRDefault="00D25E1D" w:rsidP="00D25E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E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</w:p>
          <w:p w:rsidR="00D25E1D" w:rsidRPr="00D25E1D" w:rsidRDefault="00D25E1D" w:rsidP="00D25E1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E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 МОУ ИРМО «Черемушкинская НШДС»</w:t>
            </w:r>
          </w:p>
          <w:p w:rsidR="00D25E1D" w:rsidRPr="00D25E1D" w:rsidRDefault="00D25E1D" w:rsidP="00D25E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E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___________/Н.В. Рыгалева/</w:t>
            </w:r>
          </w:p>
          <w:p w:rsidR="00D25E1D" w:rsidRPr="00D25E1D" w:rsidRDefault="00D25E1D" w:rsidP="00D25E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5E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«01» сентября 2020 г.</w:t>
            </w:r>
          </w:p>
        </w:tc>
      </w:tr>
    </w:tbl>
    <w:p w:rsidR="00D25E1D" w:rsidRDefault="00D25E1D" w:rsidP="00D25E1D">
      <w:pPr>
        <w:rPr>
          <w:rFonts w:ascii="Times New Roman" w:hAnsi="Times New Roman" w:cs="Times New Roman"/>
          <w:b/>
          <w:sz w:val="24"/>
          <w:szCs w:val="24"/>
        </w:rPr>
      </w:pPr>
    </w:p>
    <w:p w:rsidR="00137060" w:rsidRPr="00F835E1" w:rsidRDefault="00DD0521" w:rsidP="0013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060" w:rsidRPr="00F835E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874AC" w:rsidRDefault="00137060" w:rsidP="0013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5E1">
        <w:rPr>
          <w:rFonts w:ascii="Times New Roman" w:hAnsi="Times New Roman" w:cs="Times New Roman"/>
          <w:b/>
          <w:sz w:val="24"/>
          <w:szCs w:val="24"/>
        </w:rPr>
        <w:t>ПРОВЕДЕНИЯ ПЕДАГОГИЧЕСКИХ СЕМИНАРОВ</w:t>
      </w:r>
    </w:p>
    <w:p w:rsidR="00B9144C" w:rsidRPr="00F835E1" w:rsidRDefault="00B9144C" w:rsidP="00137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учителей МОУ ИРМО «</w:t>
      </w:r>
      <w:r w:rsidR="00D25E1D">
        <w:rPr>
          <w:rFonts w:ascii="Times New Roman" w:hAnsi="Times New Roman" w:cs="Times New Roman"/>
          <w:b/>
          <w:sz w:val="24"/>
          <w:szCs w:val="24"/>
        </w:rPr>
        <w:t>Черемушкинская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НШДС» на 2020-2021 уч.</w:t>
      </w:r>
      <w:r w:rsidR="00D12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6096"/>
        <w:gridCol w:w="2410"/>
        <w:gridCol w:w="1559"/>
      </w:tblGrid>
      <w:tr w:rsidR="00137060" w:rsidTr="00872535">
        <w:trPr>
          <w:trHeight w:val="514"/>
        </w:trPr>
        <w:tc>
          <w:tcPr>
            <w:tcW w:w="85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6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096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60">
              <w:rPr>
                <w:rFonts w:ascii="Times New Roman" w:hAnsi="Times New Roman" w:cs="Times New Roman"/>
                <w:sz w:val="24"/>
                <w:szCs w:val="24"/>
              </w:rPr>
              <w:t xml:space="preserve">Тема семинара </w:t>
            </w:r>
          </w:p>
        </w:tc>
        <w:tc>
          <w:tcPr>
            <w:tcW w:w="241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</w:tcPr>
          <w:p w:rsid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06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2E" w:rsidTr="00872535">
        <w:trPr>
          <w:trHeight w:val="514"/>
        </w:trPr>
        <w:tc>
          <w:tcPr>
            <w:tcW w:w="850" w:type="dxa"/>
          </w:tcPr>
          <w:p w:rsidR="009D042E" w:rsidRPr="00137060" w:rsidRDefault="009D042E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D042E" w:rsidRPr="009D042E" w:rsidRDefault="009D042E" w:rsidP="009D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E">
              <w:rPr>
                <w:rFonts w:ascii="Times New Roman" w:hAnsi="Times New Roman" w:cs="Times New Roman"/>
                <w:sz w:val="24"/>
                <w:szCs w:val="24"/>
              </w:rPr>
              <w:t>1.Особенности оформления рабочих программ</w:t>
            </w:r>
            <w:r w:rsidR="009B3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42E" w:rsidRDefault="009D042E" w:rsidP="009D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2E">
              <w:rPr>
                <w:rFonts w:ascii="Times New Roman" w:hAnsi="Times New Roman" w:cs="Times New Roman"/>
                <w:sz w:val="24"/>
                <w:szCs w:val="24"/>
              </w:rPr>
              <w:t>2. Методическ</w:t>
            </w:r>
            <w:r w:rsidR="00D64BFD">
              <w:rPr>
                <w:rFonts w:ascii="Times New Roman" w:hAnsi="Times New Roman" w:cs="Times New Roman"/>
                <w:sz w:val="24"/>
                <w:szCs w:val="24"/>
              </w:rPr>
              <w:t>ие рекомендации обучения в 20</w:t>
            </w:r>
            <w:r w:rsidR="00B914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B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042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817DA1" w:rsidRPr="009D042E" w:rsidRDefault="00817DA1" w:rsidP="009D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042E" w:rsidRPr="00137060" w:rsidRDefault="00B9144C" w:rsidP="00D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="00D2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042E" w:rsidRPr="00137060" w:rsidRDefault="00B9144C" w:rsidP="00B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817DA1" w:rsidRPr="00D25E1D" w:rsidRDefault="0066114B" w:rsidP="00982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E1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Применение современных технологий на уроках в </w:t>
            </w:r>
            <w:proofErr w:type="spellStart"/>
            <w:r w:rsidRPr="00D25E1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нач.школе</w:t>
            </w:r>
            <w:proofErr w:type="spellEnd"/>
            <w:r w:rsidRPr="00D25E1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для развития творческих способностей младших школьников</w:t>
            </w:r>
          </w:p>
        </w:tc>
        <w:tc>
          <w:tcPr>
            <w:tcW w:w="2410" w:type="dxa"/>
          </w:tcPr>
          <w:p w:rsidR="00B9144C" w:rsidRPr="00137060" w:rsidRDefault="00137060" w:rsidP="00D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144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B91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37060" w:rsidRPr="00137060" w:rsidRDefault="00B9144C" w:rsidP="00B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37060" w:rsidRDefault="00153677" w:rsidP="0092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подходы к организации образовательного процесса в условиях реализации ФГОС</w:t>
            </w:r>
          </w:p>
          <w:p w:rsidR="00817DA1" w:rsidRPr="00E461C9" w:rsidRDefault="00817DA1" w:rsidP="0092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1C9" w:rsidRPr="00137060" w:rsidRDefault="00E461C9" w:rsidP="00D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A71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0A7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19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2- 4 классов</w:t>
            </w:r>
          </w:p>
        </w:tc>
        <w:tc>
          <w:tcPr>
            <w:tcW w:w="1559" w:type="dxa"/>
          </w:tcPr>
          <w:p w:rsidR="00137060" w:rsidRPr="00137060" w:rsidRDefault="00B9144C" w:rsidP="00B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817DA1" w:rsidRPr="00137060" w:rsidRDefault="000A7196" w:rsidP="0098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Инновационный подход к организации контрольно – оценочной деятельности в условиях реализации ФГОС НОО</w:t>
            </w:r>
          </w:p>
        </w:tc>
        <w:tc>
          <w:tcPr>
            <w:tcW w:w="2410" w:type="dxa"/>
          </w:tcPr>
          <w:p w:rsidR="00137060" w:rsidRDefault="00137060" w:rsidP="0066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611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66114B" w:rsidRPr="00137060" w:rsidRDefault="00D25E1D" w:rsidP="0066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37060" w:rsidRPr="00137060" w:rsidRDefault="00B9144C" w:rsidP="00B9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137060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1462A" w:rsidRDefault="00E461C9" w:rsidP="0098204E">
            <w:pPr>
              <w:pStyle w:val="a4"/>
              <w:spacing w:before="0" w:beforeAutospacing="0" w:after="0" w:afterAutospacing="0"/>
              <w:jc w:val="both"/>
            </w:pPr>
            <w:r w:rsidRPr="00E461C9">
              <w:t>Дистанционное образование как условие создания имиджа школы, доступной и открытой для школьников с разными возможностями.</w:t>
            </w:r>
          </w:p>
          <w:p w:rsidR="00817DA1" w:rsidRPr="00E461C9" w:rsidRDefault="00817DA1" w:rsidP="0098204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</w:tcPr>
          <w:p w:rsidR="00137060" w:rsidRDefault="00137060" w:rsidP="0087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3F6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3F6EF8" w:rsidRPr="00137060" w:rsidRDefault="00D25E1D" w:rsidP="0087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</w:tcPr>
          <w:p w:rsidR="00137060" w:rsidRPr="0066114B" w:rsidRDefault="0066114B" w:rsidP="006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1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E1462A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137060" w:rsidRDefault="0066114B" w:rsidP="00926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как эффективная форма контроля динамики становления УУД младших школьников</w:t>
            </w:r>
          </w:p>
          <w:p w:rsidR="00817DA1" w:rsidRPr="00E461C9" w:rsidRDefault="00817DA1" w:rsidP="0092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14B" w:rsidRPr="00137060" w:rsidRDefault="00E1462A" w:rsidP="00D2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611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66114B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2-4 классов, </w:t>
            </w:r>
            <w:r w:rsidR="00D25E1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137060" w:rsidRPr="0066114B" w:rsidRDefault="0066114B" w:rsidP="006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98204E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1462A" w:rsidRPr="0098204E" w:rsidRDefault="00CC4A1A" w:rsidP="009820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Доступная среда. Организация работы с детьми с ограниченными возможностями здоровья</w:t>
            </w:r>
          </w:p>
        </w:tc>
        <w:tc>
          <w:tcPr>
            <w:tcW w:w="2410" w:type="dxa"/>
          </w:tcPr>
          <w:p w:rsidR="00E1462A" w:rsidRPr="00137060" w:rsidRDefault="00E1462A" w:rsidP="00D25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114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6611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5E1D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директор</w:t>
            </w:r>
          </w:p>
        </w:tc>
        <w:tc>
          <w:tcPr>
            <w:tcW w:w="1559" w:type="dxa"/>
          </w:tcPr>
          <w:p w:rsidR="00137060" w:rsidRPr="00137060" w:rsidRDefault="0066114B" w:rsidP="006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98204E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817DA1" w:rsidRPr="00E067D5" w:rsidRDefault="0066114B" w:rsidP="00E067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личности младшего школьника через организацию внеурочной деятельности в условиях реализации ФГОС</w:t>
            </w:r>
          </w:p>
        </w:tc>
        <w:tc>
          <w:tcPr>
            <w:tcW w:w="2410" w:type="dxa"/>
          </w:tcPr>
          <w:p w:rsidR="003F6EF8" w:rsidRPr="00137060" w:rsidRDefault="00E1462A" w:rsidP="00D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3F6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D25E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6EF8"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</w:tc>
        <w:tc>
          <w:tcPr>
            <w:tcW w:w="1559" w:type="dxa"/>
          </w:tcPr>
          <w:p w:rsidR="00137060" w:rsidRPr="00137060" w:rsidRDefault="0066114B" w:rsidP="006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37060" w:rsidTr="00872535">
        <w:tc>
          <w:tcPr>
            <w:tcW w:w="850" w:type="dxa"/>
          </w:tcPr>
          <w:p w:rsidR="00137060" w:rsidRPr="00137060" w:rsidRDefault="0098204E" w:rsidP="0013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8204E" w:rsidRDefault="0066114B" w:rsidP="00926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педагогов в условиях введения ФГОС: проблемы и решение. Самообразование педагогов – главный ресурс повышения профессионального мастерства </w:t>
            </w:r>
            <w:r w:rsidR="0098204E">
              <w:rPr>
                <w:rFonts w:ascii="Times New Roman" w:hAnsi="Times New Roman"/>
                <w:sz w:val="24"/>
                <w:szCs w:val="24"/>
              </w:rPr>
              <w:t>основного образования</w:t>
            </w:r>
          </w:p>
          <w:p w:rsidR="00817DA1" w:rsidRPr="00137060" w:rsidRDefault="00817DA1" w:rsidP="0092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6EF8" w:rsidRPr="00137060" w:rsidRDefault="00464802" w:rsidP="00D25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EF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D25E1D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559" w:type="dxa"/>
          </w:tcPr>
          <w:p w:rsidR="00137060" w:rsidRPr="00137060" w:rsidRDefault="0066114B" w:rsidP="006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37060" w:rsidRDefault="00137060" w:rsidP="00137060">
      <w:pPr>
        <w:jc w:val="center"/>
      </w:pPr>
    </w:p>
    <w:sectPr w:rsidR="00137060" w:rsidSect="00D25E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4D90"/>
    <w:multiLevelType w:val="hybridMultilevel"/>
    <w:tmpl w:val="47028F20"/>
    <w:lvl w:ilvl="0" w:tplc="40E85A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14872"/>
    <w:multiLevelType w:val="hybridMultilevel"/>
    <w:tmpl w:val="084A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3889"/>
    <w:multiLevelType w:val="hybridMultilevel"/>
    <w:tmpl w:val="A90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060"/>
    <w:rsid w:val="0002239F"/>
    <w:rsid w:val="000528C7"/>
    <w:rsid w:val="000A7196"/>
    <w:rsid w:val="000F122F"/>
    <w:rsid w:val="000F4160"/>
    <w:rsid w:val="000F7E2F"/>
    <w:rsid w:val="001322FF"/>
    <w:rsid w:val="00137060"/>
    <w:rsid w:val="00153677"/>
    <w:rsid w:val="001A48C8"/>
    <w:rsid w:val="0029548A"/>
    <w:rsid w:val="0030533A"/>
    <w:rsid w:val="003F6EF8"/>
    <w:rsid w:val="0043309C"/>
    <w:rsid w:val="00464802"/>
    <w:rsid w:val="004C5D31"/>
    <w:rsid w:val="0051357E"/>
    <w:rsid w:val="00513750"/>
    <w:rsid w:val="0057419D"/>
    <w:rsid w:val="005950EA"/>
    <w:rsid w:val="00655CCA"/>
    <w:rsid w:val="0066114B"/>
    <w:rsid w:val="00662349"/>
    <w:rsid w:val="006935BF"/>
    <w:rsid w:val="006B2C22"/>
    <w:rsid w:val="00752009"/>
    <w:rsid w:val="00804781"/>
    <w:rsid w:val="008177F8"/>
    <w:rsid w:val="00817DA1"/>
    <w:rsid w:val="00872535"/>
    <w:rsid w:val="0087627F"/>
    <w:rsid w:val="00884EF6"/>
    <w:rsid w:val="008874AC"/>
    <w:rsid w:val="00890997"/>
    <w:rsid w:val="008B0F41"/>
    <w:rsid w:val="00926DE1"/>
    <w:rsid w:val="0098204E"/>
    <w:rsid w:val="009B36E9"/>
    <w:rsid w:val="009D042E"/>
    <w:rsid w:val="00AE4ADB"/>
    <w:rsid w:val="00B06471"/>
    <w:rsid w:val="00B205B2"/>
    <w:rsid w:val="00B30931"/>
    <w:rsid w:val="00B336B1"/>
    <w:rsid w:val="00B62567"/>
    <w:rsid w:val="00B82271"/>
    <w:rsid w:val="00B9144C"/>
    <w:rsid w:val="00C03CCF"/>
    <w:rsid w:val="00CC4A1A"/>
    <w:rsid w:val="00CF5148"/>
    <w:rsid w:val="00D12ED8"/>
    <w:rsid w:val="00D25E1D"/>
    <w:rsid w:val="00D64BFD"/>
    <w:rsid w:val="00DC1120"/>
    <w:rsid w:val="00DD0521"/>
    <w:rsid w:val="00E067D5"/>
    <w:rsid w:val="00E1462A"/>
    <w:rsid w:val="00E17BF9"/>
    <w:rsid w:val="00E33728"/>
    <w:rsid w:val="00E461C9"/>
    <w:rsid w:val="00ED16F1"/>
    <w:rsid w:val="00F835E1"/>
    <w:rsid w:val="00F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568A"/>
  <w15:docId w15:val="{CEE7F029-0A12-49AD-843F-C2B79E0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98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067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35E1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B0647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06471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2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CE9-B0CC-426A-86CB-E6D68DED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Тюлькубас Тюлькубас</cp:lastModifiedBy>
  <cp:revision>4</cp:revision>
  <cp:lastPrinted>2020-11-10T15:43:00Z</cp:lastPrinted>
  <dcterms:created xsi:type="dcterms:W3CDTF">2020-11-10T02:59:00Z</dcterms:created>
  <dcterms:modified xsi:type="dcterms:W3CDTF">2020-11-10T15:43:00Z</dcterms:modified>
</cp:coreProperties>
</file>