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230" w:rsidRDefault="00053FAA" w:rsidP="00053FAA">
      <w:pPr>
        <w:spacing w:after="0"/>
        <w:ind w:left="5664"/>
        <w:rPr>
          <w:rFonts w:ascii="Times New Roman" w:hAnsi="Times New Roman" w:cs="Times New Roman"/>
          <w:bCs/>
          <w:sz w:val="24"/>
          <w:szCs w:val="24"/>
        </w:rPr>
      </w:pPr>
      <w:r w:rsidRPr="007343F2">
        <w:rPr>
          <w:rFonts w:ascii="Times New Roman" w:hAnsi="Times New Roman" w:cs="Times New Roman"/>
          <w:bCs/>
          <w:sz w:val="24"/>
          <w:szCs w:val="24"/>
        </w:rPr>
        <w:t xml:space="preserve">Материалы </w:t>
      </w:r>
      <w:proofErr w:type="spellStart"/>
      <w:r w:rsidRPr="007343F2">
        <w:rPr>
          <w:rFonts w:ascii="Times New Roman" w:hAnsi="Times New Roman" w:cs="Times New Roman"/>
          <w:bCs/>
          <w:sz w:val="24"/>
          <w:szCs w:val="24"/>
        </w:rPr>
        <w:t>самообследования</w:t>
      </w:r>
      <w:proofErr w:type="spellEnd"/>
      <w:r w:rsidRPr="007343F2">
        <w:rPr>
          <w:rFonts w:ascii="Times New Roman" w:hAnsi="Times New Roman" w:cs="Times New Roman"/>
          <w:bCs/>
          <w:sz w:val="24"/>
          <w:szCs w:val="24"/>
        </w:rPr>
        <w:t xml:space="preserve"> рассмотрены и утверждены на заседании педаго</w:t>
      </w:r>
      <w:r w:rsidR="00857E64" w:rsidRPr="007343F2">
        <w:rPr>
          <w:rFonts w:ascii="Times New Roman" w:hAnsi="Times New Roman" w:cs="Times New Roman"/>
          <w:bCs/>
          <w:sz w:val="24"/>
          <w:szCs w:val="24"/>
        </w:rPr>
        <w:t>гического совета</w:t>
      </w:r>
    </w:p>
    <w:p w:rsidR="00053FAA" w:rsidRPr="007343F2" w:rsidRDefault="00857E64" w:rsidP="00053FAA">
      <w:pPr>
        <w:spacing w:after="0"/>
        <w:ind w:left="5664"/>
        <w:rPr>
          <w:rFonts w:ascii="Times New Roman" w:hAnsi="Times New Roman" w:cs="Times New Roman"/>
          <w:bCs/>
          <w:sz w:val="24"/>
          <w:szCs w:val="24"/>
        </w:rPr>
      </w:pPr>
      <w:r w:rsidRPr="007343F2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FC5230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Pr="007343F2">
        <w:rPr>
          <w:rFonts w:ascii="Times New Roman" w:hAnsi="Times New Roman" w:cs="Times New Roman"/>
          <w:bCs/>
          <w:sz w:val="24"/>
          <w:szCs w:val="24"/>
        </w:rPr>
        <w:t xml:space="preserve"> от</w:t>
      </w:r>
      <w:r w:rsidR="00FC5230">
        <w:rPr>
          <w:rFonts w:ascii="Times New Roman" w:hAnsi="Times New Roman" w:cs="Times New Roman"/>
          <w:bCs/>
          <w:sz w:val="24"/>
          <w:szCs w:val="24"/>
        </w:rPr>
        <w:t xml:space="preserve"> 16.01.2020 г.</w:t>
      </w:r>
    </w:p>
    <w:p w:rsidR="00053FAA" w:rsidRPr="007343F2" w:rsidRDefault="00053FAA" w:rsidP="00053FAA">
      <w:pPr>
        <w:spacing w:after="0" w:line="240" w:lineRule="auto"/>
        <w:ind w:left="5664"/>
        <w:rPr>
          <w:rFonts w:ascii="Times New Roman" w:hAnsi="Times New Roman" w:cs="Times New Roman"/>
          <w:bCs/>
          <w:sz w:val="24"/>
          <w:szCs w:val="24"/>
        </w:rPr>
      </w:pPr>
      <w:r w:rsidRPr="007343F2">
        <w:rPr>
          <w:rFonts w:ascii="Times New Roman" w:hAnsi="Times New Roman" w:cs="Times New Roman"/>
          <w:bCs/>
          <w:sz w:val="24"/>
          <w:szCs w:val="24"/>
        </w:rPr>
        <w:t>Директор МОУ ИРМО</w:t>
      </w:r>
    </w:p>
    <w:p w:rsidR="00053FAA" w:rsidRPr="007343F2" w:rsidRDefault="00053FAA" w:rsidP="00053FAA">
      <w:pPr>
        <w:spacing w:after="0" w:line="240" w:lineRule="auto"/>
        <w:ind w:left="5664"/>
        <w:rPr>
          <w:rFonts w:ascii="Times New Roman" w:hAnsi="Times New Roman" w:cs="Times New Roman"/>
          <w:bCs/>
          <w:sz w:val="24"/>
          <w:szCs w:val="24"/>
        </w:rPr>
      </w:pPr>
      <w:r w:rsidRPr="007343F2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5846A7" w:rsidRPr="007343F2">
        <w:rPr>
          <w:rFonts w:ascii="Times New Roman" w:hAnsi="Times New Roman" w:cs="Times New Roman"/>
          <w:bCs/>
          <w:sz w:val="24"/>
          <w:szCs w:val="24"/>
        </w:rPr>
        <w:t>Черемушкинская НШДС</w:t>
      </w:r>
      <w:r w:rsidRPr="007343F2">
        <w:rPr>
          <w:rFonts w:ascii="Times New Roman" w:hAnsi="Times New Roman" w:cs="Times New Roman"/>
          <w:bCs/>
          <w:sz w:val="24"/>
          <w:szCs w:val="24"/>
        </w:rPr>
        <w:t>»</w:t>
      </w:r>
    </w:p>
    <w:p w:rsidR="00053FAA" w:rsidRPr="007343F2" w:rsidRDefault="00053FAA" w:rsidP="00053FAA">
      <w:pPr>
        <w:spacing w:after="0"/>
        <w:ind w:left="5664"/>
        <w:rPr>
          <w:rFonts w:ascii="Times New Roman" w:hAnsi="Times New Roman" w:cs="Times New Roman"/>
          <w:bCs/>
          <w:sz w:val="24"/>
          <w:szCs w:val="24"/>
        </w:rPr>
      </w:pPr>
    </w:p>
    <w:p w:rsidR="00053FAA" w:rsidRPr="007343F2" w:rsidRDefault="00053FAA" w:rsidP="00053FAA">
      <w:pPr>
        <w:spacing w:after="0"/>
        <w:ind w:left="5664"/>
        <w:rPr>
          <w:rFonts w:ascii="Times New Roman" w:hAnsi="Times New Roman" w:cs="Times New Roman"/>
          <w:bCs/>
          <w:sz w:val="24"/>
          <w:szCs w:val="24"/>
        </w:rPr>
      </w:pPr>
      <w:r w:rsidRPr="007343F2">
        <w:rPr>
          <w:rFonts w:ascii="Times New Roman" w:hAnsi="Times New Roman" w:cs="Times New Roman"/>
          <w:bCs/>
          <w:sz w:val="24"/>
          <w:szCs w:val="24"/>
        </w:rPr>
        <w:t>_____________</w:t>
      </w:r>
      <w:proofErr w:type="spellStart"/>
      <w:r w:rsidR="005846A7" w:rsidRPr="007343F2">
        <w:rPr>
          <w:rFonts w:ascii="Times New Roman" w:hAnsi="Times New Roman" w:cs="Times New Roman"/>
          <w:bCs/>
          <w:sz w:val="24"/>
          <w:szCs w:val="24"/>
        </w:rPr>
        <w:t>Н.В.Рыгалева</w:t>
      </w:r>
      <w:proofErr w:type="spellEnd"/>
    </w:p>
    <w:p w:rsidR="00053FAA" w:rsidRPr="007343F2" w:rsidRDefault="00053FAA" w:rsidP="00053FA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53FAA" w:rsidRPr="007343F2" w:rsidRDefault="00053FAA" w:rsidP="00053FA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159DF" w:rsidRPr="007343F2" w:rsidRDefault="005159DF" w:rsidP="00053FAA">
      <w:pPr>
        <w:spacing w:after="0"/>
        <w:jc w:val="center"/>
        <w:rPr>
          <w:rFonts w:ascii="Times New Roman" w:hAnsi="Times New Roman" w:cs="Times New Roman"/>
          <w:b/>
          <w:bCs/>
          <w:caps/>
          <w:sz w:val="32"/>
          <w:szCs w:val="24"/>
        </w:rPr>
      </w:pPr>
    </w:p>
    <w:p w:rsidR="005159DF" w:rsidRPr="007343F2" w:rsidRDefault="005159DF" w:rsidP="00053FAA">
      <w:pPr>
        <w:spacing w:after="0"/>
        <w:jc w:val="center"/>
        <w:rPr>
          <w:rFonts w:ascii="Times New Roman" w:hAnsi="Times New Roman" w:cs="Times New Roman"/>
          <w:b/>
          <w:bCs/>
          <w:caps/>
          <w:sz w:val="32"/>
          <w:szCs w:val="24"/>
        </w:rPr>
      </w:pPr>
    </w:p>
    <w:p w:rsidR="00053FAA" w:rsidRPr="007343F2" w:rsidRDefault="00053FAA" w:rsidP="00053FAA">
      <w:pPr>
        <w:spacing w:after="0"/>
        <w:jc w:val="center"/>
        <w:rPr>
          <w:rFonts w:ascii="Times New Roman" w:hAnsi="Times New Roman" w:cs="Times New Roman"/>
          <w:b/>
          <w:bCs/>
          <w:caps/>
          <w:sz w:val="32"/>
          <w:szCs w:val="24"/>
        </w:rPr>
      </w:pPr>
      <w:r w:rsidRPr="007343F2">
        <w:rPr>
          <w:rFonts w:ascii="Times New Roman" w:hAnsi="Times New Roman" w:cs="Times New Roman"/>
          <w:b/>
          <w:bCs/>
          <w:caps/>
          <w:sz w:val="32"/>
          <w:szCs w:val="24"/>
        </w:rPr>
        <w:t>Отчет по результатам самообследования</w:t>
      </w:r>
    </w:p>
    <w:p w:rsidR="00053FAA" w:rsidRPr="007343F2" w:rsidRDefault="00053FAA" w:rsidP="00053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7343F2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Муниципального общеобразовательного учреждения</w:t>
      </w:r>
    </w:p>
    <w:p w:rsidR="00053FAA" w:rsidRPr="007343F2" w:rsidRDefault="00053FAA" w:rsidP="00053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7343F2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Иркутского районного муниципального образования</w:t>
      </w:r>
    </w:p>
    <w:p w:rsidR="00053FAA" w:rsidRPr="007343F2" w:rsidRDefault="00053FAA" w:rsidP="00053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7343F2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«</w:t>
      </w:r>
      <w:r w:rsidR="005846A7" w:rsidRPr="007343F2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Черемушкинская начальная школа-детский сад</w:t>
      </w:r>
      <w:r w:rsidRPr="007343F2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»</w:t>
      </w:r>
    </w:p>
    <w:p w:rsidR="00053FAA" w:rsidRPr="007343F2" w:rsidRDefault="00100A1A" w:rsidP="00053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201</w:t>
      </w:r>
      <w:r w:rsidR="001C204F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год</w:t>
      </w:r>
      <w:r w:rsidR="005846A7" w:rsidRPr="007343F2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.</w:t>
      </w:r>
    </w:p>
    <w:p w:rsidR="00053FAA" w:rsidRPr="007343F2" w:rsidRDefault="00053FAA" w:rsidP="00053FA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43F2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2D5EA0" w:rsidRPr="007343F2" w:rsidRDefault="002D5EA0" w:rsidP="00053FAA">
      <w:pPr>
        <w:pStyle w:val="Default"/>
        <w:rPr>
          <w:color w:val="auto"/>
        </w:rPr>
      </w:pPr>
      <w:r w:rsidRPr="007343F2">
        <w:rPr>
          <w:b/>
          <w:bCs/>
          <w:color w:val="auto"/>
        </w:rPr>
        <w:lastRenderedPageBreak/>
        <w:t xml:space="preserve">1. Оценка образовательной деятельности и организации учебного процесса </w:t>
      </w:r>
    </w:p>
    <w:p w:rsidR="002D5EA0" w:rsidRPr="007343F2" w:rsidRDefault="002D5EA0" w:rsidP="00053FAA">
      <w:pPr>
        <w:pStyle w:val="Default"/>
        <w:rPr>
          <w:color w:val="auto"/>
        </w:rPr>
      </w:pPr>
      <w:r w:rsidRPr="007343F2">
        <w:rPr>
          <w:i/>
          <w:iCs/>
          <w:color w:val="auto"/>
        </w:rPr>
        <w:t xml:space="preserve">Общие сведения об общеобразовательном учреждении </w:t>
      </w:r>
    </w:p>
    <w:p w:rsidR="005846A7" w:rsidRPr="007343F2" w:rsidRDefault="005846A7" w:rsidP="005846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ИРМО «Черемушкинская НШДС» расположено в </w:t>
      </w:r>
      <w:r w:rsidR="001C204F" w:rsidRPr="007343F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деревне Черемушка</w:t>
      </w:r>
      <w:r w:rsidRPr="00734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Иркутского района Иркутской области.</w:t>
      </w:r>
    </w:p>
    <w:p w:rsidR="005846A7" w:rsidRPr="007343F2" w:rsidRDefault="005846A7" w:rsidP="005846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43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Предназначение МОУ определяется его местом в муниципальной системе образования: это образовательное  учреждение, обеспечивающее право семьи на оказание ей помощи в воспитании и образовании детей дошкольного и младшего школьного возраста. </w:t>
      </w:r>
    </w:p>
    <w:p w:rsidR="005846A7" w:rsidRPr="007343F2" w:rsidRDefault="005846A7" w:rsidP="005846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343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Год ввода в эксплуатацию – д/с-1989, школа-1968 г.  Проектная мощность – д/с – 55 человек, школа-35 человек.  </w:t>
      </w:r>
    </w:p>
    <w:p w:rsidR="005846A7" w:rsidRPr="007343F2" w:rsidRDefault="005846A7" w:rsidP="005846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4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площадь помещений – детский сад -  303 </w:t>
      </w:r>
      <w:proofErr w:type="spellStart"/>
      <w:r w:rsidRPr="007343F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734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школа -  147,7 </w:t>
      </w:r>
      <w:proofErr w:type="spellStart"/>
      <w:r w:rsidRPr="007343F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7343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343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846A7" w:rsidRPr="007343F2" w:rsidRDefault="005846A7" w:rsidP="005846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3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Официальное полное наименование:</w:t>
      </w:r>
      <w:r w:rsidRPr="00734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Муниципальное общеобразовательное учреждение Иркутского районного муниципального образования «Черемушкинская начальная школа - детский сад» </w:t>
      </w:r>
    </w:p>
    <w:p w:rsidR="005846A7" w:rsidRPr="007343F2" w:rsidRDefault="005846A7" w:rsidP="005846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3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Краткое наименование: </w:t>
      </w:r>
      <w:r w:rsidRPr="007343F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ИРМО «Черемушкинская НШДС».</w:t>
      </w:r>
    </w:p>
    <w:p w:rsidR="005846A7" w:rsidRPr="007343F2" w:rsidRDefault="005846A7" w:rsidP="005846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3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Адрес: </w:t>
      </w:r>
      <w:r w:rsidRPr="007343F2">
        <w:rPr>
          <w:rFonts w:ascii="Times New Roman" w:eastAsia="Times New Roman" w:hAnsi="Times New Roman" w:cs="Times New Roman"/>
          <w:sz w:val="24"/>
          <w:szCs w:val="24"/>
          <w:lang w:eastAsia="ru-RU"/>
        </w:rPr>
        <w:t>664542,</w:t>
      </w:r>
      <w:r w:rsidRPr="007343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343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Россия, Иркутская область, Иркутский район, деревня Черемушка, переулок Школьный, 1</w:t>
      </w:r>
    </w:p>
    <w:p w:rsidR="005846A7" w:rsidRPr="007343F2" w:rsidRDefault="005846A7" w:rsidP="005846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3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Лицензия:</w:t>
      </w:r>
      <w:r w:rsidRPr="00734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№9127 от 29.03.2016 г., бессрочная. </w:t>
      </w:r>
    </w:p>
    <w:p w:rsidR="005846A7" w:rsidRPr="007343F2" w:rsidRDefault="005846A7" w:rsidP="005846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3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Учредитель</w:t>
      </w:r>
      <w:r w:rsidRPr="00734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Администрация ИРМО</w:t>
      </w:r>
    </w:p>
    <w:p w:rsidR="005846A7" w:rsidRPr="007343F2" w:rsidRDefault="005846A7" w:rsidP="005846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3F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 МОУ функционируют:</w:t>
      </w:r>
    </w:p>
    <w:p w:rsidR="005846A7" w:rsidRPr="007343F2" w:rsidRDefault="005846A7" w:rsidP="005846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3F2">
        <w:rPr>
          <w:rFonts w:ascii="Times New Roman" w:eastAsia="Times New Roman" w:hAnsi="Times New Roman" w:cs="Times New Roman"/>
          <w:sz w:val="24"/>
          <w:szCs w:val="24"/>
          <w:lang w:eastAsia="ru-RU"/>
        </w:rPr>
        <w:t>- 2 группы для детей дошкольного возраста, из них 1 группа для детей  от 1,6 до 3-х лет,</w:t>
      </w:r>
    </w:p>
    <w:p w:rsidR="005846A7" w:rsidRPr="007343F2" w:rsidRDefault="005846A7" w:rsidP="005846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C204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34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класса- </w:t>
      </w:r>
      <w:proofErr w:type="gramStart"/>
      <w:r w:rsidRPr="007343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комплекта  начальной</w:t>
      </w:r>
      <w:proofErr w:type="gramEnd"/>
      <w:r w:rsidRPr="00734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школы.</w:t>
      </w:r>
    </w:p>
    <w:p w:rsidR="005846A7" w:rsidRPr="007343F2" w:rsidRDefault="005846A7" w:rsidP="005846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B69" w:rsidRPr="007343F2" w:rsidRDefault="00A233D4" w:rsidP="005846A7">
      <w:pPr>
        <w:spacing w:after="0" w:line="240" w:lineRule="auto"/>
        <w:jc w:val="both"/>
        <w:rPr>
          <w:rStyle w:val="a3"/>
          <w:b w:val="0"/>
          <w:bCs w:val="0"/>
        </w:rPr>
      </w:pPr>
      <w:r w:rsidRPr="007343F2">
        <w:rPr>
          <w:rFonts w:ascii="Times New Roman" w:hAnsi="Times New Roman" w:cs="Times New Roman"/>
        </w:rPr>
        <w:t xml:space="preserve">На </w:t>
      </w:r>
      <w:proofErr w:type="gramStart"/>
      <w:r w:rsidRPr="007343F2">
        <w:rPr>
          <w:rFonts w:ascii="Times New Roman" w:hAnsi="Times New Roman" w:cs="Times New Roman"/>
        </w:rPr>
        <w:t xml:space="preserve">конец </w:t>
      </w:r>
      <w:r w:rsidR="00175958" w:rsidRPr="007343F2">
        <w:rPr>
          <w:rFonts w:ascii="Times New Roman" w:hAnsi="Times New Roman" w:cs="Times New Roman"/>
        </w:rPr>
        <w:t xml:space="preserve"> 201</w:t>
      </w:r>
      <w:r w:rsidR="001C204F">
        <w:rPr>
          <w:rFonts w:ascii="Times New Roman" w:hAnsi="Times New Roman" w:cs="Times New Roman"/>
        </w:rPr>
        <w:t>9</w:t>
      </w:r>
      <w:proofErr w:type="gramEnd"/>
      <w:r w:rsidR="00175958" w:rsidRPr="007343F2">
        <w:rPr>
          <w:rFonts w:ascii="Times New Roman" w:hAnsi="Times New Roman" w:cs="Times New Roman"/>
        </w:rPr>
        <w:t xml:space="preserve"> года в </w:t>
      </w:r>
      <w:r w:rsidR="005846A7" w:rsidRPr="007343F2">
        <w:rPr>
          <w:rFonts w:ascii="Times New Roman" w:hAnsi="Times New Roman" w:cs="Times New Roman"/>
        </w:rPr>
        <w:t xml:space="preserve">начальной </w:t>
      </w:r>
      <w:r w:rsidR="00175958" w:rsidRPr="007343F2">
        <w:rPr>
          <w:rFonts w:ascii="Times New Roman" w:hAnsi="Times New Roman" w:cs="Times New Roman"/>
        </w:rPr>
        <w:t xml:space="preserve">школе обучается </w:t>
      </w:r>
      <w:r w:rsidR="005846A7" w:rsidRPr="007343F2">
        <w:rPr>
          <w:rFonts w:ascii="Times New Roman" w:hAnsi="Times New Roman" w:cs="Times New Roman"/>
        </w:rPr>
        <w:t>3</w:t>
      </w:r>
      <w:r w:rsidR="001C204F">
        <w:rPr>
          <w:rFonts w:ascii="Times New Roman" w:hAnsi="Times New Roman" w:cs="Times New Roman"/>
        </w:rPr>
        <w:t>6</w:t>
      </w:r>
      <w:r w:rsidR="005846A7" w:rsidRPr="007343F2">
        <w:rPr>
          <w:rFonts w:ascii="Times New Roman" w:hAnsi="Times New Roman" w:cs="Times New Roman"/>
        </w:rPr>
        <w:t xml:space="preserve"> детей, детский сад посещает 3</w:t>
      </w:r>
      <w:r w:rsidR="001C204F">
        <w:rPr>
          <w:rFonts w:ascii="Times New Roman" w:hAnsi="Times New Roman" w:cs="Times New Roman"/>
        </w:rPr>
        <w:t>5</w:t>
      </w:r>
      <w:r w:rsidR="005846A7" w:rsidRPr="007343F2">
        <w:rPr>
          <w:rFonts w:ascii="Times New Roman" w:hAnsi="Times New Roman" w:cs="Times New Roman"/>
        </w:rPr>
        <w:t xml:space="preserve"> </w:t>
      </w:r>
      <w:r w:rsidR="001C204F">
        <w:rPr>
          <w:rFonts w:ascii="Times New Roman" w:hAnsi="Times New Roman" w:cs="Times New Roman"/>
        </w:rPr>
        <w:t>воспитанников</w:t>
      </w:r>
      <w:r w:rsidR="005846A7" w:rsidRPr="007343F2">
        <w:rPr>
          <w:rFonts w:ascii="Times New Roman" w:hAnsi="Times New Roman" w:cs="Times New Roman"/>
        </w:rPr>
        <w:t>.</w:t>
      </w:r>
    </w:p>
    <w:p w:rsidR="00E80B69" w:rsidRPr="007343F2" w:rsidRDefault="00E80B69" w:rsidP="00E80B69">
      <w:pPr>
        <w:pStyle w:val="a4"/>
        <w:ind w:left="0" w:firstLine="709"/>
        <w:jc w:val="both"/>
      </w:pPr>
      <w:r w:rsidRPr="007343F2">
        <w:t xml:space="preserve">В школе работает </w:t>
      </w:r>
      <w:r w:rsidR="005846A7" w:rsidRPr="007343F2">
        <w:t xml:space="preserve">4 учителя, в детском саду – 4 педагога. </w:t>
      </w:r>
      <w:r w:rsidRPr="007343F2">
        <w:t xml:space="preserve"> Средний возраст педагогов – 44 года.  </w:t>
      </w:r>
      <w:r w:rsidR="005846A7" w:rsidRPr="007343F2">
        <w:t xml:space="preserve"> </w:t>
      </w:r>
      <w:r w:rsidR="001C204F">
        <w:t xml:space="preserve"> Педагогический стаж:</w:t>
      </w:r>
      <w:r w:rsidRPr="007343F2">
        <w:t xml:space="preserve"> от 3 до 10 лет – </w:t>
      </w:r>
      <w:r w:rsidR="001C204F">
        <w:t>3</w:t>
      </w:r>
      <w:r w:rsidRPr="007343F2">
        <w:t xml:space="preserve">; от 10 до 20 лет – </w:t>
      </w:r>
      <w:r w:rsidR="00BA0865" w:rsidRPr="007343F2">
        <w:t>1</w:t>
      </w:r>
      <w:r w:rsidRPr="007343F2">
        <w:t xml:space="preserve">; от 20 и выше - 4. </w:t>
      </w:r>
    </w:p>
    <w:p w:rsidR="00E80B69" w:rsidRPr="007343F2" w:rsidRDefault="00BA0865" w:rsidP="00E80B69">
      <w:pPr>
        <w:pStyle w:val="a4"/>
        <w:ind w:left="0" w:firstLine="709"/>
        <w:jc w:val="both"/>
      </w:pPr>
      <w:r w:rsidRPr="007343F2">
        <w:t>25</w:t>
      </w:r>
      <w:r w:rsidR="00E80B69" w:rsidRPr="007343F2">
        <w:t xml:space="preserve">% педагогов имеют высшее образование, </w:t>
      </w:r>
      <w:r w:rsidRPr="007343F2">
        <w:t>75</w:t>
      </w:r>
      <w:r w:rsidR="00E80B69" w:rsidRPr="007343F2">
        <w:t xml:space="preserve">% - средне-специальное образование. </w:t>
      </w:r>
      <w:r w:rsidRPr="007343F2">
        <w:t xml:space="preserve"> Первую</w:t>
      </w:r>
      <w:r w:rsidR="00E80B69" w:rsidRPr="007343F2">
        <w:t xml:space="preserve"> квалификационную категорию име</w:t>
      </w:r>
      <w:r w:rsidRPr="007343F2">
        <w:t>ет 1 педагог, 7 педагогов не имеют категории – аттестованы на соответствие занимаемой должности</w:t>
      </w:r>
      <w:r w:rsidR="00E80B69" w:rsidRPr="007343F2">
        <w:t>.</w:t>
      </w:r>
    </w:p>
    <w:p w:rsidR="001752B1" w:rsidRPr="007343F2" w:rsidRDefault="00E80B69" w:rsidP="00BA0865">
      <w:pPr>
        <w:pStyle w:val="a4"/>
        <w:shd w:val="clear" w:color="auto" w:fill="FFFFFF"/>
        <w:ind w:left="0" w:firstLine="709"/>
        <w:jc w:val="both"/>
      </w:pPr>
      <w:r w:rsidRPr="007343F2">
        <w:t>В школе имеется 2 учебны</w:t>
      </w:r>
      <w:r w:rsidR="00BA0865" w:rsidRPr="007343F2">
        <w:t>х</w:t>
      </w:r>
      <w:r w:rsidRPr="007343F2">
        <w:t xml:space="preserve"> кабине</w:t>
      </w:r>
      <w:r w:rsidRPr="007343F2">
        <w:softHyphen/>
        <w:t>т</w:t>
      </w:r>
      <w:r w:rsidR="00BA0865" w:rsidRPr="007343F2">
        <w:t>а</w:t>
      </w:r>
      <w:r w:rsidRPr="007343F2">
        <w:t>,</w:t>
      </w:r>
      <w:r w:rsidR="00BA0865" w:rsidRPr="007343F2">
        <w:t xml:space="preserve"> оснащенных интерактивными досками, проекторами, один класс</w:t>
      </w:r>
      <w:r w:rsidRPr="007343F2">
        <w:t xml:space="preserve"> оборудован мебелью в соответствии с нормами </w:t>
      </w:r>
      <w:proofErr w:type="spellStart"/>
      <w:r w:rsidRPr="007343F2">
        <w:t>СанПин</w:t>
      </w:r>
      <w:proofErr w:type="spellEnd"/>
      <w:r w:rsidRPr="007343F2">
        <w:t xml:space="preserve">. В школе имеется пришкольный участок, </w:t>
      </w:r>
      <w:r w:rsidR="00BA0865" w:rsidRPr="007343F2">
        <w:t xml:space="preserve">буфетная. </w:t>
      </w:r>
      <w:r w:rsidRPr="007343F2">
        <w:t>Спортивная база школы состоит из спортивной площадки</w:t>
      </w:r>
      <w:r w:rsidR="00BA0865" w:rsidRPr="007343F2">
        <w:t>.</w:t>
      </w:r>
      <w:r w:rsidRPr="007343F2">
        <w:t xml:space="preserve"> Компьютерами (ноутбуки) и МФУ оснащены все рабочие места. </w:t>
      </w:r>
      <w:r w:rsidRPr="007343F2">
        <w:rPr>
          <w:rStyle w:val="a3"/>
          <w:b w:val="0"/>
        </w:rPr>
        <w:t>Учебные кабинеты  оснащены необходимым оборудованием, демонстрационными печатными изданиями, школьная библиотека оснащена учебниками,</w:t>
      </w:r>
      <w:r w:rsidRPr="007343F2">
        <w:rPr>
          <w:rStyle w:val="a3"/>
        </w:rPr>
        <w:t xml:space="preserve"> </w:t>
      </w:r>
      <w:r w:rsidRPr="007343F2">
        <w:rPr>
          <w:b/>
        </w:rPr>
        <w:t xml:space="preserve"> </w:t>
      </w:r>
      <w:r w:rsidRPr="007343F2">
        <w:t xml:space="preserve">имеет фонд мультимедийных пособий по </w:t>
      </w:r>
      <w:r w:rsidR="00BA0865" w:rsidRPr="007343F2">
        <w:t>некоторым</w:t>
      </w:r>
      <w:r w:rsidRPr="007343F2">
        <w:t xml:space="preserve"> общеобразовательным предметам учебного плана. </w:t>
      </w:r>
      <w:r w:rsidR="00BA0865" w:rsidRPr="007343F2">
        <w:t xml:space="preserve"> </w:t>
      </w:r>
    </w:p>
    <w:p w:rsidR="00BA0865" w:rsidRPr="007343F2" w:rsidRDefault="00BA0865" w:rsidP="00BA0865">
      <w:pPr>
        <w:pStyle w:val="a4"/>
        <w:shd w:val="clear" w:color="auto" w:fill="FFFFFF"/>
        <w:ind w:left="0" w:firstLine="709"/>
        <w:jc w:val="both"/>
      </w:pPr>
      <w:r w:rsidRPr="007343F2">
        <w:t>В детском саду имеется 2 групповые</w:t>
      </w:r>
      <w:r w:rsidR="00BF0186" w:rsidRPr="007343F2">
        <w:t>, укомплектованные всем необходимым оборудованием;</w:t>
      </w:r>
      <w:r w:rsidRPr="007343F2">
        <w:t xml:space="preserve"> 2 спальни, столовая, </w:t>
      </w:r>
      <w:r w:rsidR="001C204F">
        <w:t xml:space="preserve">методический </w:t>
      </w:r>
      <w:r w:rsidRPr="007343F2">
        <w:t xml:space="preserve">кабинет. На территории детского сада имеются </w:t>
      </w:r>
      <w:r w:rsidR="00BF0186" w:rsidRPr="007343F2">
        <w:t>две игровые площадки, оснащенные теневыми навесами, игровым оборудованием.</w:t>
      </w:r>
    </w:p>
    <w:p w:rsidR="002D5EA0" w:rsidRPr="007343F2" w:rsidRDefault="002D5EA0" w:rsidP="00CA4FA2">
      <w:pPr>
        <w:pStyle w:val="Default"/>
        <w:rPr>
          <w:color w:val="auto"/>
        </w:rPr>
      </w:pPr>
    </w:p>
    <w:p w:rsidR="002D5EA0" w:rsidRPr="007343F2" w:rsidRDefault="002D5EA0" w:rsidP="00053FAA">
      <w:pPr>
        <w:pStyle w:val="Default"/>
        <w:rPr>
          <w:color w:val="auto"/>
        </w:rPr>
      </w:pPr>
      <w:r w:rsidRPr="007343F2">
        <w:rPr>
          <w:bCs/>
          <w:color w:val="auto"/>
        </w:rPr>
        <w:t xml:space="preserve">Комплектование классов </w:t>
      </w:r>
      <w:r w:rsidR="00CA4FA2" w:rsidRPr="007343F2">
        <w:rPr>
          <w:bCs/>
          <w:color w:val="auto"/>
        </w:rPr>
        <w:t xml:space="preserve">и групп </w:t>
      </w:r>
      <w:r w:rsidRPr="007343F2">
        <w:rPr>
          <w:bCs/>
          <w:color w:val="auto"/>
        </w:rPr>
        <w:t xml:space="preserve">по типам: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1"/>
        <w:gridCol w:w="3326"/>
        <w:gridCol w:w="2521"/>
        <w:gridCol w:w="3785"/>
      </w:tblGrid>
      <w:tr w:rsidR="007343F2" w:rsidRPr="007343F2" w:rsidTr="00EC56C6">
        <w:trPr>
          <w:trHeight w:val="201"/>
        </w:trPr>
        <w:tc>
          <w:tcPr>
            <w:tcW w:w="0" w:type="auto"/>
          </w:tcPr>
          <w:p w:rsidR="002D5EA0" w:rsidRPr="007343F2" w:rsidRDefault="002D5EA0" w:rsidP="00053FA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auto"/>
          </w:tcPr>
          <w:p w:rsidR="002D5EA0" w:rsidRPr="007343F2" w:rsidRDefault="002D5EA0" w:rsidP="00053FAA">
            <w:pPr>
              <w:pStyle w:val="Default"/>
              <w:rPr>
                <w:color w:val="auto"/>
                <w:sz w:val="22"/>
                <w:szCs w:val="22"/>
              </w:rPr>
            </w:pPr>
            <w:r w:rsidRPr="007343F2">
              <w:rPr>
                <w:color w:val="auto"/>
                <w:sz w:val="22"/>
                <w:szCs w:val="22"/>
              </w:rPr>
              <w:t>Тип класса</w:t>
            </w:r>
            <w:r w:rsidR="00CA4FA2" w:rsidRPr="007343F2">
              <w:rPr>
                <w:color w:val="auto"/>
                <w:sz w:val="22"/>
                <w:szCs w:val="22"/>
              </w:rPr>
              <w:t>, группы</w:t>
            </w:r>
            <w:r w:rsidRPr="007343F2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2D5EA0" w:rsidRPr="007343F2" w:rsidRDefault="002D5EA0" w:rsidP="00053FAA">
            <w:pPr>
              <w:pStyle w:val="Default"/>
              <w:rPr>
                <w:color w:val="auto"/>
                <w:sz w:val="22"/>
                <w:szCs w:val="22"/>
              </w:rPr>
            </w:pPr>
            <w:r w:rsidRPr="007343F2">
              <w:rPr>
                <w:color w:val="auto"/>
                <w:sz w:val="22"/>
                <w:szCs w:val="22"/>
              </w:rPr>
              <w:t>Количество классов</w:t>
            </w:r>
            <w:r w:rsidR="00CA4FA2" w:rsidRPr="007343F2">
              <w:rPr>
                <w:color w:val="auto"/>
                <w:sz w:val="22"/>
                <w:szCs w:val="22"/>
              </w:rPr>
              <w:t>, групп</w:t>
            </w:r>
            <w:r w:rsidRPr="007343F2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2D5EA0" w:rsidRPr="007343F2" w:rsidRDefault="002D5EA0" w:rsidP="00CA4FA2">
            <w:pPr>
              <w:pStyle w:val="Default"/>
              <w:rPr>
                <w:color w:val="auto"/>
                <w:sz w:val="22"/>
                <w:szCs w:val="22"/>
              </w:rPr>
            </w:pPr>
            <w:r w:rsidRPr="007343F2">
              <w:rPr>
                <w:color w:val="auto"/>
                <w:sz w:val="22"/>
                <w:szCs w:val="22"/>
              </w:rPr>
              <w:t xml:space="preserve">Количество </w:t>
            </w:r>
            <w:r w:rsidR="00CA4FA2" w:rsidRPr="007343F2">
              <w:rPr>
                <w:color w:val="auto"/>
                <w:sz w:val="22"/>
                <w:szCs w:val="22"/>
              </w:rPr>
              <w:t>обучающихся, воспитанников</w:t>
            </w:r>
          </w:p>
        </w:tc>
      </w:tr>
      <w:tr w:rsidR="007343F2" w:rsidRPr="007343F2" w:rsidTr="00EC56C6">
        <w:trPr>
          <w:trHeight w:val="201"/>
        </w:trPr>
        <w:tc>
          <w:tcPr>
            <w:tcW w:w="0" w:type="auto"/>
          </w:tcPr>
          <w:p w:rsidR="002D5EA0" w:rsidRPr="007343F2" w:rsidRDefault="002D5EA0" w:rsidP="00053FAA">
            <w:pPr>
              <w:pStyle w:val="Default"/>
              <w:rPr>
                <w:color w:val="auto"/>
                <w:sz w:val="22"/>
                <w:szCs w:val="22"/>
              </w:rPr>
            </w:pPr>
            <w:r w:rsidRPr="007343F2">
              <w:rPr>
                <w:color w:val="auto"/>
                <w:sz w:val="22"/>
                <w:szCs w:val="22"/>
              </w:rPr>
              <w:t xml:space="preserve">1. </w:t>
            </w:r>
          </w:p>
        </w:tc>
        <w:tc>
          <w:tcPr>
            <w:tcW w:w="0" w:type="auto"/>
          </w:tcPr>
          <w:p w:rsidR="002D5EA0" w:rsidRPr="007343F2" w:rsidRDefault="002D5EA0" w:rsidP="00053FAA">
            <w:pPr>
              <w:pStyle w:val="Default"/>
              <w:rPr>
                <w:color w:val="auto"/>
                <w:sz w:val="22"/>
                <w:szCs w:val="22"/>
              </w:rPr>
            </w:pPr>
            <w:r w:rsidRPr="007343F2">
              <w:rPr>
                <w:color w:val="auto"/>
                <w:sz w:val="22"/>
                <w:szCs w:val="22"/>
              </w:rPr>
              <w:t xml:space="preserve">Общеобразовательный </w:t>
            </w:r>
          </w:p>
        </w:tc>
        <w:tc>
          <w:tcPr>
            <w:tcW w:w="0" w:type="auto"/>
          </w:tcPr>
          <w:p w:rsidR="002D5EA0" w:rsidRPr="007343F2" w:rsidRDefault="00CA4FA2" w:rsidP="00053FAA">
            <w:pPr>
              <w:pStyle w:val="Default"/>
              <w:rPr>
                <w:color w:val="auto"/>
                <w:sz w:val="22"/>
                <w:szCs w:val="22"/>
              </w:rPr>
            </w:pPr>
            <w:r w:rsidRPr="007343F2">
              <w:rPr>
                <w:color w:val="auto"/>
                <w:sz w:val="22"/>
                <w:szCs w:val="22"/>
              </w:rPr>
              <w:t>2/2</w:t>
            </w:r>
          </w:p>
        </w:tc>
        <w:tc>
          <w:tcPr>
            <w:tcW w:w="0" w:type="auto"/>
          </w:tcPr>
          <w:p w:rsidR="002D5EA0" w:rsidRPr="007343F2" w:rsidRDefault="00CA4FA2" w:rsidP="001C204F">
            <w:pPr>
              <w:pStyle w:val="Default"/>
              <w:rPr>
                <w:color w:val="auto"/>
                <w:sz w:val="22"/>
                <w:szCs w:val="22"/>
              </w:rPr>
            </w:pPr>
            <w:r w:rsidRPr="007343F2">
              <w:rPr>
                <w:color w:val="auto"/>
                <w:sz w:val="22"/>
                <w:szCs w:val="22"/>
              </w:rPr>
              <w:t>3</w:t>
            </w:r>
            <w:r w:rsidR="001C204F">
              <w:rPr>
                <w:color w:val="auto"/>
                <w:sz w:val="22"/>
                <w:szCs w:val="22"/>
              </w:rPr>
              <w:t>6</w:t>
            </w:r>
            <w:r w:rsidRPr="007343F2">
              <w:rPr>
                <w:color w:val="auto"/>
                <w:sz w:val="22"/>
                <w:szCs w:val="22"/>
              </w:rPr>
              <w:t>/3</w:t>
            </w:r>
            <w:r w:rsidR="001C204F">
              <w:rPr>
                <w:color w:val="auto"/>
                <w:sz w:val="22"/>
                <w:szCs w:val="22"/>
              </w:rPr>
              <w:t>5</w:t>
            </w:r>
          </w:p>
        </w:tc>
      </w:tr>
      <w:tr w:rsidR="007343F2" w:rsidRPr="007343F2" w:rsidTr="00EC56C6">
        <w:trPr>
          <w:trHeight w:val="201"/>
        </w:trPr>
        <w:tc>
          <w:tcPr>
            <w:tcW w:w="0" w:type="auto"/>
          </w:tcPr>
          <w:p w:rsidR="002D5EA0" w:rsidRPr="007343F2" w:rsidRDefault="002D5EA0" w:rsidP="00053FAA">
            <w:pPr>
              <w:pStyle w:val="Default"/>
              <w:rPr>
                <w:color w:val="auto"/>
                <w:sz w:val="22"/>
                <w:szCs w:val="22"/>
              </w:rPr>
            </w:pPr>
            <w:r w:rsidRPr="007343F2">
              <w:rPr>
                <w:color w:val="auto"/>
                <w:sz w:val="22"/>
                <w:szCs w:val="22"/>
              </w:rPr>
              <w:t xml:space="preserve">2. </w:t>
            </w:r>
          </w:p>
        </w:tc>
        <w:tc>
          <w:tcPr>
            <w:tcW w:w="0" w:type="auto"/>
          </w:tcPr>
          <w:p w:rsidR="002D5EA0" w:rsidRPr="007343F2" w:rsidRDefault="0096410F" w:rsidP="00053FAA">
            <w:pPr>
              <w:pStyle w:val="Default"/>
              <w:rPr>
                <w:color w:val="auto"/>
                <w:sz w:val="22"/>
                <w:szCs w:val="22"/>
              </w:rPr>
            </w:pPr>
            <w:r w:rsidRPr="007343F2">
              <w:rPr>
                <w:color w:val="auto"/>
                <w:sz w:val="22"/>
                <w:szCs w:val="22"/>
              </w:rPr>
              <w:t>Класс компенсирующего обучения</w:t>
            </w:r>
          </w:p>
        </w:tc>
        <w:tc>
          <w:tcPr>
            <w:tcW w:w="0" w:type="auto"/>
          </w:tcPr>
          <w:p w:rsidR="002D5EA0" w:rsidRPr="007343F2" w:rsidRDefault="00CA4FA2" w:rsidP="00053FAA">
            <w:pPr>
              <w:pStyle w:val="Default"/>
              <w:rPr>
                <w:color w:val="auto"/>
                <w:sz w:val="22"/>
                <w:szCs w:val="22"/>
              </w:rPr>
            </w:pPr>
            <w:r w:rsidRPr="007343F2">
              <w:rPr>
                <w:color w:val="auto"/>
                <w:sz w:val="22"/>
                <w:szCs w:val="22"/>
              </w:rPr>
              <w:t>0/0</w:t>
            </w:r>
          </w:p>
        </w:tc>
        <w:tc>
          <w:tcPr>
            <w:tcW w:w="0" w:type="auto"/>
          </w:tcPr>
          <w:p w:rsidR="002D5EA0" w:rsidRPr="007343F2" w:rsidRDefault="00CA4FA2" w:rsidP="00053FAA">
            <w:pPr>
              <w:pStyle w:val="Default"/>
              <w:rPr>
                <w:color w:val="auto"/>
                <w:sz w:val="22"/>
                <w:szCs w:val="22"/>
              </w:rPr>
            </w:pPr>
            <w:r w:rsidRPr="007343F2">
              <w:rPr>
                <w:color w:val="auto"/>
                <w:sz w:val="22"/>
                <w:szCs w:val="22"/>
              </w:rPr>
              <w:t>0/0</w:t>
            </w:r>
          </w:p>
        </w:tc>
      </w:tr>
    </w:tbl>
    <w:p w:rsidR="00E80B69" w:rsidRPr="007343F2" w:rsidRDefault="00E80B69" w:rsidP="00053FAA">
      <w:pPr>
        <w:pStyle w:val="Default"/>
        <w:rPr>
          <w:color w:val="auto"/>
        </w:rPr>
      </w:pPr>
    </w:p>
    <w:p w:rsidR="00EC56C6" w:rsidRPr="007343F2" w:rsidRDefault="00EC56C6" w:rsidP="00053FAA">
      <w:pPr>
        <w:pStyle w:val="Default"/>
        <w:rPr>
          <w:color w:val="auto"/>
        </w:rPr>
      </w:pPr>
      <w:r w:rsidRPr="007343F2">
        <w:rPr>
          <w:color w:val="auto"/>
        </w:rPr>
        <w:t xml:space="preserve">Состав учащихся по социальному статусу их семей: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7"/>
        <w:gridCol w:w="836"/>
        <w:gridCol w:w="1417"/>
        <w:gridCol w:w="872"/>
        <w:gridCol w:w="28"/>
        <w:gridCol w:w="1389"/>
        <w:gridCol w:w="1417"/>
        <w:gridCol w:w="1417"/>
      </w:tblGrid>
      <w:tr w:rsidR="007343F2" w:rsidRPr="00100A1A" w:rsidTr="00634FEA">
        <w:trPr>
          <w:trHeight w:val="218"/>
        </w:trPr>
        <w:tc>
          <w:tcPr>
            <w:tcW w:w="0" w:type="auto"/>
          </w:tcPr>
          <w:p w:rsidR="00634FEA" w:rsidRPr="00100A1A" w:rsidRDefault="00634FEA" w:rsidP="00053FAA">
            <w:pPr>
              <w:pStyle w:val="Default"/>
              <w:rPr>
                <w:color w:val="auto"/>
              </w:rPr>
            </w:pPr>
            <w:r w:rsidRPr="00100A1A">
              <w:rPr>
                <w:color w:val="auto"/>
              </w:rPr>
              <w:t xml:space="preserve">Показатели </w:t>
            </w:r>
          </w:p>
        </w:tc>
        <w:tc>
          <w:tcPr>
            <w:tcW w:w="0" w:type="auto"/>
            <w:gridSpan w:val="2"/>
          </w:tcPr>
          <w:p w:rsidR="00634FEA" w:rsidRPr="00100A1A" w:rsidRDefault="00634FEA" w:rsidP="00634FEA">
            <w:pPr>
              <w:pStyle w:val="Default"/>
              <w:jc w:val="center"/>
              <w:rPr>
                <w:color w:val="auto"/>
              </w:rPr>
            </w:pPr>
            <w:r w:rsidRPr="00100A1A">
              <w:rPr>
                <w:color w:val="auto"/>
              </w:rPr>
              <w:t>ДОО</w:t>
            </w:r>
          </w:p>
        </w:tc>
        <w:tc>
          <w:tcPr>
            <w:tcW w:w="2289" w:type="dxa"/>
            <w:gridSpan w:val="3"/>
          </w:tcPr>
          <w:p w:rsidR="00634FEA" w:rsidRPr="00100A1A" w:rsidRDefault="00634FEA" w:rsidP="00634FEA">
            <w:pPr>
              <w:pStyle w:val="Default"/>
              <w:jc w:val="center"/>
              <w:rPr>
                <w:color w:val="auto"/>
              </w:rPr>
            </w:pPr>
            <w:r w:rsidRPr="00100A1A">
              <w:rPr>
                <w:color w:val="auto"/>
              </w:rPr>
              <w:t>НОО</w:t>
            </w:r>
          </w:p>
        </w:tc>
        <w:tc>
          <w:tcPr>
            <w:tcW w:w="2834" w:type="dxa"/>
            <w:gridSpan w:val="2"/>
          </w:tcPr>
          <w:p w:rsidR="00634FEA" w:rsidRPr="00100A1A" w:rsidRDefault="00634FEA" w:rsidP="00634FEA">
            <w:pPr>
              <w:pStyle w:val="Default"/>
              <w:jc w:val="center"/>
              <w:rPr>
                <w:color w:val="auto"/>
              </w:rPr>
            </w:pPr>
            <w:r w:rsidRPr="00100A1A">
              <w:rPr>
                <w:color w:val="auto"/>
              </w:rPr>
              <w:t>Всего по учреждению</w:t>
            </w:r>
          </w:p>
        </w:tc>
      </w:tr>
      <w:tr w:rsidR="007343F2" w:rsidRPr="00100A1A" w:rsidTr="00634FEA">
        <w:trPr>
          <w:trHeight w:val="494"/>
        </w:trPr>
        <w:tc>
          <w:tcPr>
            <w:tcW w:w="0" w:type="auto"/>
          </w:tcPr>
          <w:p w:rsidR="00634FEA" w:rsidRPr="00100A1A" w:rsidRDefault="00634FEA" w:rsidP="00053FAA">
            <w:pPr>
              <w:pStyle w:val="Default"/>
              <w:rPr>
                <w:color w:val="auto"/>
              </w:rPr>
            </w:pPr>
            <w:r w:rsidRPr="00100A1A">
              <w:rPr>
                <w:color w:val="auto"/>
              </w:rPr>
              <w:t xml:space="preserve">Количество </w:t>
            </w:r>
          </w:p>
        </w:tc>
        <w:tc>
          <w:tcPr>
            <w:tcW w:w="0" w:type="auto"/>
          </w:tcPr>
          <w:p w:rsidR="00634FEA" w:rsidRPr="00100A1A" w:rsidRDefault="00634FEA" w:rsidP="00634FEA">
            <w:pPr>
              <w:pStyle w:val="Default"/>
              <w:jc w:val="center"/>
              <w:rPr>
                <w:color w:val="auto"/>
              </w:rPr>
            </w:pPr>
            <w:r w:rsidRPr="00100A1A">
              <w:rPr>
                <w:color w:val="auto"/>
              </w:rPr>
              <w:t>%</w:t>
            </w:r>
          </w:p>
        </w:tc>
        <w:tc>
          <w:tcPr>
            <w:tcW w:w="0" w:type="auto"/>
          </w:tcPr>
          <w:p w:rsidR="00634FEA" w:rsidRPr="00100A1A" w:rsidRDefault="00634FEA" w:rsidP="00634FEA">
            <w:pPr>
              <w:pStyle w:val="Default"/>
              <w:jc w:val="center"/>
              <w:rPr>
                <w:color w:val="auto"/>
              </w:rPr>
            </w:pPr>
            <w:r w:rsidRPr="00100A1A">
              <w:rPr>
                <w:color w:val="auto"/>
              </w:rPr>
              <w:t>Количество</w:t>
            </w:r>
          </w:p>
        </w:tc>
        <w:tc>
          <w:tcPr>
            <w:tcW w:w="872" w:type="dxa"/>
          </w:tcPr>
          <w:p w:rsidR="00634FEA" w:rsidRPr="00100A1A" w:rsidRDefault="00634FEA" w:rsidP="00634FEA">
            <w:pPr>
              <w:pStyle w:val="Default"/>
              <w:jc w:val="center"/>
              <w:rPr>
                <w:color w:val="auto"/>
              </w:rPr>
            </w:pPr>
            <w:r w:rsidRPr="00100A1A">
              <w:rPr>
                <w:color w:val="auto"/>
              </w:rPr>
              <w:t>%</w:t>
            </w:r>
          </w:p>
        </w:tc>
        <w:tc>
          <w:tcPr>
            <w:tcW w:w="1417" w:type="dxa"/>
            <w:gridSpan w:val="2"/>
          </w:tcPr>
          <w:p w:rsidR="00634FEA" w:rsidRPr="00100A1A" w:rsidRDefault="00634FEA" w:rsidP="00634FEA">
            <w:pPr>
              <w:pStyle w:val="Default"/>
              <w:jc w:val="center"/>
              <w:rPr>
                <w:color w:val="auto"/>
              </w:rPr>
            </w:pPr>
            <w:r w:rsidRPr="00100A1A">
              <w:rPr>
                <w:color w:val="auto"/>
              </w:rPr>
              <w:t>Количество</w:t>
            </w:r>
          </w:p>
        </w:tc>
        <w:tc>
          <w:tcPr>
            <w:tcW w:w="1417" w:type="dxa"/>
          </w:tcPr>
          <w:p w:rsidR="00634FEA" w:rsidRPr="00100A1A" w:rsidRDefault="00634FEA" w:rsidP="00634FEA">
            <w:pPr>
              <w:pStyle w:val="Default"/>
              <w:jc w:val="center"/>
              <w:rPr>
                <w:color w:val="auto"/>
              </w:rPr>
            </w:pPr>
            <w:r w:rsidRPr="00100A1A">
              <w:rPr>
                <w:color w:val="auto"/>
              </w:rPr>
              <w:t>%</w:t>
            </w:r>
          </w:p>
        </w:tc>
        <w:tc>
          <w:tcPr>
            <w:tcW w:w="1417" w:type="dxa"/>
          </w:tcPr>
          <w:p w:rsidR="00634FEA" w:rsidRPr="00100A1A" w:rsidRDefault="00634FEA" w:rsidP="00634FEA">
            <w:pPr>
              <w:pStyle w:val="Default"/>
              <w:jc w:val="center"/>
              <w:rPr>
                <w:color w:val="auto"/>
              </w:rPr>
            </w:pPr>
            <w:r w:rsidRPr="00100A1A">
              <w:rPr>
                <w:color w:val="auto"/>
              </w:rPr>
              <w:t>Количество</w:t>
            </w:r>
          </w:p>
        </w:tc>
      </w:tr>
      <w:tr w:rsidR="007343F2" w:rsidRPr="00100A1A" w:rsidTr="00634FEA">
        <w:trPr>
          <w:trHeight w:val="218"/>
        </w:trPr>
        <w:tc>
          <w:tcPr>
            <w:tcW w:w="8596" w:type="dxa"/>
            <w:gridSpan w:val="7"/>
          </w:tcPr>
          <w:p w:rsidR="00634FEA" w:rsidRPr="00100A1A" w:rsidRDefault="00634FEA" w:rsidP="00202EAF">
            <w:pPr>
              <w:pStyle w:val="Default"/>
              <w:jc w:val="center"/>
              <w:rPr>
                <w:color w:val="auto"/>
              </w:rPr>
            </w:pPr>
            <w:r w:rsidRPr="00100A1A">
              <w:rPr>
                <w:color w:val="auto"/>
              </w:rPr>
              <w:t>201</w:t>
            </w:r>
            <w:r w:rsidR="00202EAF">
              <w:rPr>
                <w:color w:val="auto"/>
              </w:rPr>
              <w:t>9</w:t>
            </w:r>
            <w:r w:rsidRPr="00100A1A">
              <w:rPr>
                <w:color w:val="auto"/>
              </w:rPr>
              <w:t>/</w:t>
            </w:r>
            <w:r w:rsidR="00202EAF">
              <w:rPr>
                <w:color w:val="auto"/>
              </w:rPr>
              <w:t>20</w:t>
            </w:r>
            <w:r w:rsidRPr="00100A1A">
              <w:rPr>
                <w:color w:val="auto"/>
              </w:rPr>
              <w:t xml:space="preserve"> учебный год</w:t>
            </w:r>
          </w:p>
        </w:tc>
        <w:tc>
          <w:tcPr>
            <w:tcW w:w="1417" w:type="dxa"/>
          </w:tcPr>
          <w:p w:rsidR="00634FEA" w:rsidRPr="00100A1A" w:rsidRDefault="00634FEA" w:rsidP="00634FEA">
            <w:pPr>
              <w:pStyle w:val="Default"/>
              <w:jc w:val="center"/>
              <w:rPr>
                <w:color w:val="auto"/>
              </w:rPr>
            </w:pPr>
          </w:p>
        </w:tc>
      </w:tr>
      <w:tr w:rsidR="007343F2" w:rsidRPr="00100A1A" w:rsidTr="00634FEA">
        <w:trPr>
          <w:trHeight w:val="218"/>
        </w:trPr>
        <w:tc>
          <w:tcPr>
            <w:tcW w:w="0" w:type="auto"/>
          </w:tcPr>
          <w:p w:rsidR="00634FEA" w:rsidRPr="00100A1A" w:rsidRDefault="00634FEA" w:rsidP="00053FAA">
            <w:pPr>
              <w:pStyle w:val="Default"/>
              <w:rPr>
                <w:color w:val="auto"/>
              </w:rPr>
            </w:pPr>
            <w:r w:rsidRPr="00100A1A">
              <w:rPr>
                <w:color w:val="auto"/>
              </w:rPr>
              <w:t xml:space="preserve">Всего учащихся </w:t>
            </w:r>
          </w:p>
        </w:tc>
        <w:tc>
          <w:tcPr>
            <w:tcW w:w="0" w:type="auto"/>
          </w:tcPr>
          <w:p w:rsidR="00634FEA" w:rsidRPr="00100A1A" w:rsidRDefault="00634FEA" w:rsidP="00634FEA">
            <w:pPr>
              <w:pStyle w:val="Default"/>
              <w:jc w:val="center"/>
              <w:rPr>
                <w:color w:val="auto"/>
              </w:rPr>
            </w:pPr>
            <w:r w:rsidRPr="00100A1A">
              <w:rPr>
                <w:color w:val="auto"/>
              </w:rPr>
              <w:t>100%</w:t>
            </w:r>
          </w:p>
        </w:tc>
        <w:tc>
          <w:tcPr>
            <w:tcW w:w="0" w:type="auto"/>
          </w:tcPr>
          <w:p w:rsidR="00634FEA" w:rsidRPr="00100A1A" w:rsidRDefault="00634FEA" w:rsidP="001C204F">
            <w:pPr>
              <w:pStyle w:val="Default"/>
              <w:jc w:val="center"/>
              <w:rPr>
                <w:color w:val="auto"/>
              </w:rPr>
            </w:pPr>
            <w:r w:rsidRPr="00100A1A">
              <w:rPr>
                <w:color w:val="auto"/>
              </w:rPr>
              <w:t>3</w:t>
            </w:r>
            <w:r w:rsidR="001C204F">
              <w:rPr>
                <w:color w:val="auto"/>
              </w:rPr>
              <w:t>5</w:t>
            </w:r>
          </w:p>
        </w:tc>
        <w:tc>
          <w:tcPr>
            <w:tcW w:w="900" w:type="dxa"/>
            <w:gridSpan w:val="2"/>
          </w:tcPr>
          <w:p w:rsidR="00634FEA" w:rsidRPr="00100A1A" w:rsidRDefault="00634FEA" w:rsidP="00634FEA">
            <w:pPr>
              <w:pStyle w:val="Default"/>
              <w:jc w:val="center"/>
              <w:rPr>
                <w:color w:val="auto"/>
              </w:rPr>
            </w:pPr>
            <w:r w:rsidRPr="00100A1A">
              <w:rPr>
                <w:color w:val="auto"/>
              </w:rPr>
              <w:t>100%</w:t>
            </w:r>
          </w:p>
        </w:tc>
        <w:tc>
          <w:tcPr>
            <w:tcW w:w="1389" w:type="dxa"/>
          </w:tcPr>
          <w:p w:rsidR="00634FEA" w:rsidRPr="00100A1A" w:rsidRDefault="001C204F" w:rsidP="00634FE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36</w:t>
            </w:r>
          </w:p>
        </w:tc>
        <w:tc>
          <w:tcPr>
            <w:tcW w:w="1417" w:type="dxa"/>
          </w:tcPr>
          <w:p w:rsidR="00634FEA" w:rsidRPr="00100A1A" w:rsidRDefault="00634FEA" w:rsidP="00634FEA">
            <w:pPr>
              <w:pStyle w:val="Default"/>
              <w:jc w:val="center"/>
              <w:rPr>
                <w:color w:val="auto"/>
              </w:rPr>
            </w:pPr>
            <w:r w:rsidRPr="00100A1A">
              <w:rPr>
                <w:color w:val="auto"/>
              </w:rPr>
              <w:t>100%</w:t>
            </w:r>
          </w:p>
        </w:tc>
        <w:tc>
          <w:tcPr>
            <w:tcW w:w="1417" w:type="dxa"/>
          </w:tcPr>
          <w:p w:rsidR="00634FEA" w:rsidRPr="00100A1A" w:rsidRDefault="00202EAF" w:rsidP="00634FE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71</w:t>
            </w:r>
          </w:p>
        </w:tc>
      </w:tr>
      <w:tr w:rsidR="007343F2" w:rsidRPr="00100A1A" w:rsidTr="00634FEA">
        <w:trPr>
          <w:trHeight w:val="218"/>
        </w:trPr>
        <w:tc>
          <w:tcPr>
            <w:tcW w:w="0" w:type="auto"/>
          </w:tcPr>
          <w:p w:rsidR="00634FEA" w:rsidRPr="00100A1A" w:rsidRDefault="00634FEA" w:rsidP="00053FAA">
            <w:pPr>
              <w:pStyle w:val="Default"/>
              <w:rPr>
                <w:color w:val="auto"/>
              </w:rPr>
            </w:pPr>
            <w:r w:rsidRPr="00100A1A">
              <w:rPr>
                <w:color w:val="auto"/>
              </w:rPr>
              <w:t xml:space="preserve">Дети из неполных </w:t>
            </w:r>
            <w:r w:rsidRPr="00100A1A">
              <w:rPr>
                <w:color w:val="auto"/>
              </w:rPr>
              <w:lastRenderedPageBreak/>
              <w:t xml:space="preserve">семей </w:t>
            </w:r>
          </w:p>
        </w:tc>
        <w:tc>
          <w:tcPr>
            <w:tcW w:w="0" w:type="auto"/>
          </w:tcPr>
          <w:p w:rsidR="00634FEA" w:rsidRPr="00100A1A" w:rsidRDefault="00202EAF" w:rsidP="00634FE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8,5</w:t>
            </w:r>
            <w:r w:rsidR="00634FEA" w:rsidRPr="00100A1A">
              <w:rPr>
                <w:color w:val="auto"/>
              </w:rPr>
              <w:t>%</w:t>
            </w:r>
          </w:p>
        </w:tc>
        <w:tc>
          <w:tcPr>
            <w:tcW w:w="0" w:type="auto"/>
          </w:tcPr>
          <w:p w:rsidR="00634FEA" w:rsidRPr="00100A1A" w:rsidRDefault="00634FEA" w:rsidP="00634FEA">
            <w:pPr>
              <w:pStyle w:val="Default"/>
              <w:jc w:val="center"/>
              <w:rPr>
                <w:color w:val="auto"/>
              </w:rPr>
            </w:pPr>
            <w:r w:rsidRPr="00100A1A">
              <w:rPr>
                <w:color w:val="auto"/>
              </w:rPr>
              <w:t>3</w:t>
            </w:r>
          </w:p>
        </w:tc>
        <w:tc>
          <w:tcPr>
            <w:tcW w:w="900" w:type="dxa"/>
            <w:gridSpan w:val="2"/>
          </w:tcPr>
          <w:p w:rsidR="00634FEA" w:rsidRPr="00100A1A" w:rsidRDefault="00202EAF" w:rsidP="00634FE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22,2</w:t>
            </w:r>
            <w:r w:rsidR="00634FEA" w:rsidRPr="00100A1A">
              <w:rPr>
                <w:color w:val="auto"/>
              </w:rPr>
              <w:t>%</w:t>
            </w:r>
          </w:p>
        </w:tc>
        <w:tc>
          <w:tcPr>
            <w:tcW w:w="1389" w:type="dxa"/>
          </w:tcPr>
          <w:p w:rsidR="00634FEA" w:rsidRPr="00100A1A" w:rsidRDefault="00202EAF" w:rsidP="00634FE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1417" w:type="dxa"/>
          </w:tcPr>
          <w:p w:rsidR="00634FEA" w:rsidRPr="00100A1A" w:rsidRDefault="00202EAF" w:rsidP="00634FE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15,4</w:t>
            </w:r>
            <w:r w:rsidR="007E6A2E" w:rsidRPr="00100A1A">
              <w:rPr>
                <w:color w:val="auto"/>
              </w:rPr>
              <w:t>%</w:t>
            </w:r>
          </w:p>
        </w:tc>
        <w:tc>
          <w:tcPr>
            <w:tcW w:w="1417" w:type="dxa"/>
          </w:tcPr>
          <w:p w:rsidR="00634FEA" w:rsidRPr="00100A1A" w:rsidRDefault="00202EAF" w:rsidP="00634FE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</w:tr>
      <w:tr w:rsidR="007343F2" w:rsidRPr="00100A1A" w:rsidTr="00634FEA">
        <w:trPr>
          <w:trHeight w:val="218"/>
        </w:trPr>
        <w:tc>
          <w:tcPr>
            <w:tcW w:w="0" w:type="auto"/>
          </w:tcPr>
          <w:p w:rsidR="00634FEA" w:rsidRPr="00100A1A" w:rsidRDefault="00634FEA" w:rsidP="00053FAA">
            <w:pPr>
              <w:pStyle w:val="Default"/>
              <w:rPr>
                <w:color w:val="auto"/>
              </w:rPr>
            </w:pPr>
            <w:r w:rsidRPr="00100A1A">
              <w:rPr>
                <w:color w:val="auto"/>
              </w:rPr>
              <w:lastRenderedPageBreak/>
              <w:t xml:space="preserve">Подопечные дети </w:t>
            </w:r>
          </w:p>
        </w:tc>
        <w:tc>
          <w:tcPr>
            <w:tcW w:w="0" w:type="auto"/>
          </w:tcPr>
          <w:p w:rsidR="00634FEA" w:rsidRPr="00100A1A" w:rsidRDefault="00202EAF" w:rsidP="007E6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  <w:r w:rsidR="00634FEA" w:rsidRPr="00100A1A">
              <w:rPr>
                <w:color w:val="auto"/>
              </w:rPr>
              <w:t>%</w:t>
            </w:r>
          </w:p>
        </w:tc>
        <w:tc>
          <w:tcPr>
            <w:tcW w:w="0" w:type="auto"/>
          </w:tcPr>
          <w:p w:rsidR="00634FEA" w:rsidRPr="00100A1A" w:rsidRDefault="00202EAF" w:rsidP="00634FE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00" w:type="dxa"/>
            <w:gridSpan w:val="2"/>
          </w:tcPr>
          <w:p w:rsidR="00634FEA" w:rsidRPr="00100A1A" w:rsidRDefault="00202EAF" w:rsidP="00634FE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5,5</w:t>
            </w:r>
            <w:r w:rsidR="00634FEA" w:rsidRPr="00100A1A">
              <w:rPr>
                <w:color w:val="auto"/>
              </w:rPr>
              <w:t>%</w:t>
            </w:r>
          </w:p>
        </w:tc>
        <w:tc>
          <w:tcPr>
            <w:tcW w:w="1389" w:type="dxa"/>
          </w:tcPr>
          <w:p w:rsidR="00634FEA" w:rsidRPr="00100A1A" w:rsidRDefault="00202EAF" w:rsidP="00634FE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417" w:type="dxa"/>
          </w:tcPr>
          <w:p w:rsidR="00634FEA" w:rsidRPr="00100A1A" w:rsidRDefault="00202EAF" w:rsidP="00634FE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2,8%</w:t>
            </w:r>
          </w:p>
        </w:tc>
        <w:tc>
          <w:tcPr>
            <w:tcW w:w="1417" w:type="dxa"/>
          </w:tcPr>
          <w:p w:rsidR="00634FEA" w:rsidRPr="00100A1A" w:rsidRDefault="007E6A2E" w:rsidP="00634FEA">
            <w:pPr>
              <w:pStyle w:val="Default"/>
              <w:jc w:val="center"/>
              <w:rPr>
                <w:color w:val="auto"/>
              </w:rPr>
            </w:pPr>
            <w:r w:rsidRPr="00100A1A">
              <w:rPr>
                <w:color w:val="auto"/>
              </w:rPr>
              <w:t>2</w:t>
            </w:r>
          </w:p>
        </w:tc>
      </w:tr>
      <w:tr w:rsidR="007343F2" w:rsidRPr="00100A1A" w:rsidTr="00634FEA">
        <w:trPr>
          <w:trHeight w:val="218"/>
        </w:trPr>
        <w:tc>
          <w:tcPr>
            <w:tcW w:w="0" w:type="auto"/>
          </w:tcPr>
          <w:p w:rsidR="00634FEA" w:rsidRPr="00100A1A" w:rsidRDefault="00634FEA" w:rsidP="00053FAA">
            <w:pPr>
              <w:pStyle w:val="Default"/>
              <w:rPr>
                <w:color w:val="auto"/>
              </w:rPr>
            </w:pPr>
            <w:r w:rsidRPr="00100A1A">
              <w:rPr>
                <w:color w:val="auto"/>
              </w:rPr>
              <w:t xml:space="preserve">Дети из многодетных семей </w:t>
            </w:r>
          </w:p>
        </w:tc>
        <w:tc>
          <w:tcPr>
            <w:tcW w:w="0" w:type="auto"/>
          </w:tcPr>
          <w:p w:rsidR="00634FEA" w:rsidRPr="00100A1A" w:rsidRDefault="00202EAF" w:rsidP="00634FE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17,1</w:t>
            </w:r>
            <w:r w:rsidR="00634FEA" w:rsidRPr="00100A1A">
              <w:rPr>
                <w:color w:val="auto"/>
              </w:rPr>
              <w:t>%</w:t>
            </w:r>
          </w:p>
        </w:tc>
        <w:tc>
          <w:tcPr>
            <w:tcW w:w="0" w:type="auto"/>
          </w:tcPr>
          <w:p w:rsidR="00634FEA" w:rsidRPr="00100A1A" w:rsidRDefault="001C204F" w:rsidP="00634FE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900" w:type="dxa"/>
            <w:gridSpan w:val="2"/>
          </w:tcPr>
          <w:p w:rsidR="00634FEA" w:rsidRPr="00100A1A" w:rsidRDefault="00202EAF" w:rsidP="007E6A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50</w:t>
            </w:r>
            <w:r w:rsidR="007E6A2E" w:rsidRPr="00100A1A">
              <w:rPr>
                <w:color w:val="auto"/>
              </w:rPr>
              <w:t>%</w:t>
            </w:r>
          </w:p>
        </w:tc>
        <w:tc>
          <w:tcPr>
            <w:tcW w:w="1389" w:type="dxa"/>
          </w:tcPr>
          <w:p w:rsidR="00634FEA" w:rsidRPr="00100A1A" w:rsidRDefault="001C204F" w:rsidP="00634FE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  <w:tc>
          <w:tcPr>
            <w:tcW w:w="1417" w:type="dxa"/>
          </w:tcPr>
          <w:p w:rsidR="00634FEA" w:rsidRPr="00100A1A" w:rsidRDefault="00202EAF" w:rsidP="00634FE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33,8%</w:t>
            </w:r>
          </w:p>
        </w:tc>
        <w:tc>
          <w:tcPr>
            <w:tcW w:w="1417" w:type="dxa"/>
          </w:tcPr>
          <w:p w:rsidR="00634FEA" w:rsidRPr="00100A1A" w:rsidRDefault="001C204F" w:rsidP="00634FE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24</w:t>
            </w:r>
          </w:p>
        </w:tc>
      </w:tr>
      <w:tr w:rsidR="007343F2" w:rsidRPr="00100A1A" w:rsidTr="00634FEA">
        <w:trPr>
          <w:trHeight w:val="494"/>
        </w:trPr>
        <w:tc>
          <w:tcPr>
            <w:tcW w:w="0" w:type="auto"/>
          </w:tcPr>
          <w:p w:rsidR="00634FEA" w:rsidRPr="00100A1A" w:rsidRDefault="00634FEA" w:rsidP="00053FAA">
            <w:pPr>
              <w:pStyle w:val="Default"/>
              <w:rPr>
                <w:color w:val="auto"/>
              </w:rPr>
            </w:pPr>
            <w:r w:rsidRPr="00100A1A">
              <w:rPr>
                <w:color w:val="auto"/>
              </w:rPr>
              <w:t xml:space="preserve">Дети, состоящие на учете в ОДН </w:t>
            </w:r>
          </w:p>
        </w:tc>
        <w:tc>
          <w:tcPr>
            <w:tcW w:w="0" w:type="auto"/>
          </w:tcPr>
          <w:p w:rsidR="00634FEA" w:rsidRPr="00100A1A" w:rsidRDefault="00634FEA" w:rsidP="00634FEA">
            <w:pPr>
              <w:pStyle w:val="Default"/>
              <w:jc w:val="center"/>
              <w:rPr>
                <w:color w:val="auto"/>
              </w:rPr>
            </w:pPr>
            <w:r w:rsidRPr="00100A1A">
              <w:rPr>
                <w:color w:val="auto"/>
              </w:rPr>
              <w:t>0%</w:t>
            </w:r>
          </w:p>
        </w:tc>
        <w:tc>
          <w:tcPr>
            <w:tcW w:w="0" w:type="auto"/>
          </w:tcPr>
          <w:p w:rsidR="00634FEA" w:rsidRPr="00100A1A" w:rsidRDefault="00634FEA" w:rsidP="00634FEA">
            <w:pPr>
              <w:pStyle w:val="Default"/>
              <w:jc w:val="center"/>
              <w:rPr>
                <w:color w:val="auto"/>
              </w:rPr>
            </w:pPr>
            <w:r w:rsidRPr="00100A1A">
              <w:rPr>
                <w:color w:val="auto"/>
              </w:rPr>
              <w:t>0</w:t>
            </w:r>
          </w:p>
        </w:tc>
        <w:tc>
          <w:tcPr>
            <w:tcW w:w="900" w:type="dxa"/>
            <w:gridSpan w:val="2"/>
          </w:tcPr>
          <w:p w:rsidR="00634FEA" w:rsidRPr="00100A1A" w:rsidRDefault="00634FEA" w:rsidP="006366AA">
            <w:pPr>
              <w:pStyle w:val="Default"/>
              <w:jc w:val="center"/>
              <w:rPr>
                <w:color w:val="auto"/>
              </w:rPr>
            </w:pPr>
            <w:r w:rsidRPr="00100A1A">
              <w:rPr>
                <w:color w:val="auto"/>
              </w:rPr>
              <w:t>0%</w:t>
            </w:r>
          </w:p>
        </w:tc>
        <w:tc>
          <w:tcPr>
            <w:tcW w:w="1389" w:type="dxa"/>
          </w:tcPr>
          <w:p w:rsidR="00634FEA" w:rsidRPr="00100A1A" w:rsidRDefault="00634FEA" w:rsidP="00634FEA">
            <w:pPr>
              <w:pStyle w:val="Default"/>
              <w:jc w:val="center"/>
              <w:rPr>
                <w:color w:val="auto"/>
              </w:rPr>
            </w:pPr>
            <w:r w:rsidRPr="00100A1A">
              <w:rPr>
                <w:color w:val="auto"/>
              </w:rPr>
              <w:t>0</w:t>
            </w:r>
          </w:p>
        </w:tc>
        <w:tc>
          <w:tcPr>
            <w:tcW w:w="1417" w:type="dxa"/>
          </w:tcPr>
          <w:p w:rsidR="00634FEA" w:rsidRPr="00100A1A" w:rsidRDefault="00634FEA" w:rsidP="00634FEA">
            <w:pPr>
              <w:pStyle w:val="Default"/>
              <w:jc w:val="center"/>
              <w:rPr>
                <w:color w:val="auto"/>
              </w:rPr>
            </w:pPr>
            <w:r w:rsidRPr="00100A1A">
              <w:rPr>
                <w:color w:val="auto"/>
              </w:rPr>
              <w:t>0%</w:t>
            </w:r>
          </w:p>
        </w:tc>
        <w:tc>
          <w:tcPr>
            <w:tcW w:w="1417" w:type="dxa"/>
          </w:tcPr>
          <w:p w:rsidR="00634FEA" w:rsidRPr="00100A1A" w:rsidRDefault="007E6A2E" w:rsidP="00634FEA">
            <w:pPr>
              <w:pStyle w:val="Default"/>
              <w:jc w:val="center"/>
              <w:rPr>
                <w:color w:val="auto"/>
              </w:rPr>
            </w:pPr>
            <w:r w:rsidRPr="00100A1A">
              <w:rPr>
                <w:color w:val="auto"/>
              </w:rPr>
              <w:t>0</w:t>
            </w:r>
          </w:p>
        </w:tc>
      </w:tr>
      <w:tr w:rsidR="007343F2" w:rsidRPr="00100A1A" w:rsidTr="00634FEA">
        <w:trPr>
          <w:trHeight w:val="494"/>
        </w:trPr>
        <w:tc>
          <w:tcPr>
            <w:tcW w:w="0" w:type="auto"/>
          </w:tcPr>
          <w:p w:rsidR="00634FEA" w:rsidRPr="00100A1A" w:rsidRDefault="00634FEA" w:rsidP="00053FAA">
            <w:pPr>
              <w:pStyle w:val="Default"/>
              <w:rPr>
                <w:color w:val="auto"/>
              </w:rPr>
            </w:pPr>
            <w:r w:rsidRPr="00100A1A">
              <w:rPr>
                <w:color w:val="auto"/>
              </w:rPr>
              <w:t xml:space="preserve">Дети, относящиеся к группе риска </w:t>
            </w:r>
          </w:p>
        </w:tc>
        <w:tc>
          <w:tcPr>
            <w:tcW w:w="0" w:type="auto"/>
          </w:tcPr>
          <w:p w:rsidR="00634FEA" w:rsidRPr="00100A1A" w:rsidRDefault="00634FEA" w:rsidP="00634FEA">
            <w:pPr>
              <w:pStyle w:val="Default"/>
              <w:jc w:val="center"/>
              <w:rPr>
                <w:color w:val="auto"/>
              </w:rPr>
            </w:pPr>
            <w:r w:rsidRPr="00100A1A">
              <w:rPr>
                <w:color w:val="auto"/>
              </w:rPr>
              <w:t>0%</w:t>
            </w:r>
          </w:p>
        </w:tc>
        <w:tc>
          <w:tcPr>
            <w:tcW w:w="0" w:type="auto"/>
          </w:tcPr>
          <w:p w:rsidR="00634FEA" w:rsidRPr="00100A1A" w:rsidRDefault="00634FEA" w:rsidP="00634FEA">
            <w:pPr>
              <w:pStyle w:val="Default"/>
              <w:jc w:val="center"/>
              <w:rPr>
                <w:color w:val="auto"/>
              </w:rPr>
            </w:pPr>
            <w:r w:rsidRPr="00100A1A">
              <w:rPr>
                <w:color w:val="auto"/>
              </w:rPr>
              <w:t>0</w:t>
            </w:r>
          </w:p>
        </w:tc>
        <w:tc>
          <w:tcPr>
            <w:tcW w:w="900" w:type="dxa"/>
            <w:gridSpan w:val="2"/>
          </w:tcPr>
          <w:p w:rsidR="00634FEA" w:rsidRPr="00100A1A" w:rsidRDefault="00634FEA" w:rsidP="006366AA">
            <w:pPr>
              <w:pStyle w:val="Default"/>
              <w:jc w:val="center"/>
              <w:rPr>
                <w:color w:val="auto"/>
              </w:rPr>
            </w:pPr>
            <w:r w:rsidRPr="00100A1A">
              <w:rPr>
                <w:color w:val="auto"/>
              </w:rPr>
              <w:t>0%</w:t>
            </w:r>
          </w:p>
        </w:tc>
        <w:tc>
          <w:tcPr>
            <w:tcW w:w="1389" w:type="dxa"/>
          </w:tcPr>
          <w:p w:rsidR="00634FEA" w:rsidRPr="00100A1A" w:rsidRDefault="00634FEA" w:rsidP="00634FEA">
            <w:pPr>
              <w:pStyle w:val="Default"/>
              <w:jc w:val="center"/>
              <w:rPr>
                <w:color w:val="auto"/>
              </w:rPr>
            </w:pPr>
            <w:r w:rsidRPr="00100A1A">
              <w:rPr>
                <w:color w:val="auto"/>
              </w:rPr>
              <w:t>0</w:t>
            </w:r>
          </w:p>
        </w:tc>
        <w:tc>
          <w:tcPr>
            <w:tcW w:w="1417" w:type="dxa"/>
          </w:tcPr>
          <w:p w:rsidR="00634FEA" w:rsidRPr="00100A1A" w:rsidRDefault="00634FEA" w:rsidP="00634FEA">
            <w:pPr>
              <w:pStyle w:val="Default"/>
              <w:jc w:val="center"/>
              <w:rPr>
                <w:color w:val="auto"/>
              </w:rPr>
            </w:pPr>
            <w:r w:rsidRPr="00100A1A">
              <w:rPr>
                <w:color w:val="auto"/>
              </w:rPr>
              <w:t>0%</w:t>
            </w:r>
          </w:p>
        </w:tc>
        <w:tc>
          <w:tcPr>
            <w:tcW w:w="1417" w:type="dxa"/>
          </w:tcPr>
          <w:p w:rsidR="00634FEA" w:rsidRPr="00100A1A" w:rsidRDefault="007E6A2E" w:rsidP="00634FEA">
            <w:pPr>
              <w:pStyle w:val="Default"/>
              <w:jc w:val="center"/>
              <w:rPr>
                <w:color w:val="auto"/>
              </w:rPr>
            </w:pPr>
            <w:r w:rsidRPr="00100A1A">
              <w:rPr>
                <w:color w:val="auto"/>
              </w:rPr>
              <w:t>0</w:t>
            </w:r>
          </w:p>
        </w:tc>
      </w:tr>
      <w:tr w:rsidR="007343F2" w:rsidRPr="007343F2" w:rsidTr="00634FEA">
        <w:trPr>
          <w:trHeight w:val="218"/>
        </w:trPr>
        <w:tc>
          <w:tcPr>
            <w:tcW w:w="0" w:type="auto"/>
          </w:tcPr>
          <w:p w:rsidR="00634FEA" w:rsidRPr="00100A1A" w:rsidRDefault="00634FEA" w:rsidP="00053FAA">
            <w:pPr>
              <w:pStyle w:val="Default"/>
              <w:rPr>
                <w:color w:val="auto"/>
              </w:rPr>
            </w:pPr>
            <w:r w:rsidRPr="00100A1A">
              <w:rPr>
                <w:color w:val="auto"/>
              </w:rPr>
              <w:t xml:space="preserve">Дети-инвалиды </w:t>
            </w:r>
          </w:p>
        </w:tc>
        <w:tc>
          <w:tcPr>
            <w:tcW w:w="0" w:type="auto"/>
          </w:tcPr>
          <w:p w:rsidR="00634FEA" w:rsidRPr="00100A1A" w:rsidRDefault="00634FEA" w:rsidP="00634FEA">
            <w:pPr>
              <w:pStyle w:val="Default"/>
              <w:jc w:val="center"/>
              <w:rPr>
                <w:color w:val="auto"/>
              </w:rPr>
            </w:pPr>
            <w:r w:rsidRPr="00100A1A">
              <w:rPr>
                <w:color w:val="auto"/>
              </w:rPr>
              <w:t>0%</w:t>
            </w:r>
          </w:p>
        </w:tc>
        <w:tc>
          <w:tcPr>
            <w:tcW w:w="0" w:type="auto"/>
          </w:tcPr>
          <w:p w:rsidR="00634FEA" w:rsidRPr="00100A1A" w:rsidRDefault="00634FEA" w:rsidP="00634FEA">
            <w:pPr>
              <w:pStyle w:val="Default"/>
              <w:jc w:val="center"/>
              <w:rPr>
                <w:color w:val="auto"/>
              </w:rPr>
            </w:pPr>
            <w:r w:rsidRPr="00100A1A">
              <w:rPr>
                <w:color w:val="auto"/>
              </w:rPr>
              <w:t>0</w:t>
            </w:r>
          </w:p>
        </w:tc>
        <w:tc>
          <w:tcPr>
            <w:tcW w:w="900" w:type="dxa"/>
            <w:gridSpan w:val="2"/>
          </w:tcPr>
          <w:p w:rsidR="00634FEA" w:rsidRPr="00100A1A" w:rsidRDefault="00634FEA" w:rsidP="006366AA">
            <w:pPr>
              <w:pStyle w:val="Default"/>
              <w:jc w:val="center"/>
              <w:rPr>
                <w:color w:val="auto"/>
              </w:rPr>
            </w:pPr>
            <w:r w:rsidRPr="00100A1A">
              <w:rPr>
                <w:color w:val="auto"/>
              </w:rPr>
              <w:t>0%</w:t>
            </w:r>
          </w:p>
        </w:tc>
        <w:tc>
          <w:tcPr>
            <w:tcW w:w="1389" w:type="dxa"/>
          </w:tcPr>
          <w:p w:rsidR="00634FEA" w:rsidRPr="00100A1A" w:rsidRDefault="00634FEA" w:rsidP="00634FEA">
            <w:pPr>
              <w:pStyle w:val="Default"/>
              <w:jc w:val="center"/>
              <w:rPr>
                <w:color w:val="auto"/>
              </w:rPr>
            </w:pPr>
            <w:r w:rsidRPr="00100A1A">
              <w:rPr>
                <w:color w:val="auto"/>
              </w:rPr>
              <w:t>0</w:t>
            </w:r>
          </w:p>
        </w:tc>
        <w:tc>
          <w:tcPr>
            <w:tcW w:w="1417" w:type="dxa"/>
          </w:tcPr>
          <w:p w:rsidR="00634FEA" w:rsidRPr="00100A1A" w:rsidRDefault="00634FEA" w:rsidP="00634FEA">
            <w:pPr>
              <w:pStyle w:val="Default"/>
              <w:jc w:val="center"/>
              <w:rPr>
                <w:color w:val="auto"/>
              </w:rPr>
            </w:pPr>
            <w:r w:rsidRPr="00100A1A">
              <w:rPr>
                <w:color w:val="auto"/>
              </w:rPr>
              <w:t>0%</w:t>
            </w:r>
          </w:p>
        </w:tc>
        <w:tc>
          <w:tcPr>
            <w:tcW w:w="1417" w:type="dxa"/>
          </w:tcPr>
          <w:p w:rsidR="00634FEA" w:rsidRPr="007343F2" w:rsidRDefault="007E6A2E" w:rsidP="00634FEA">
            <w:pPr>
              <w:pStyle w:val="Default"/>
              <w:jc w:val="center"/>
              <w:rPr>
                <w:color w:val="auto"/>
              </w:rPr>
            </w:pPr>
            <w:r w:rsidRPr="00100A1A">
              <w:rPr>
                <w:color w:val="auto"/>
              </w:rPr>
              <w:t>0</w:t>
            </w:r>
          </w:p>
        </w:tc>
      </w:tr>
    </w:tbl>
    <w:p w:rsidR="00EC56C6" w:rsidRPr="007343F2" w:rsidRDefault="00EC56C6" w:rsidP="00053FAA">
      <w:pPr>
        <w:pStyle w:val="Default"/>
        <w:rPr>
          <w:color w:val="auto"/>
        </w:rPr>
      </w:pPr>
    </w:p>
    <w:p w:rsidR="00EC56C6" w:rsidRPr="007343F2" w:rsidRDefault="00EC56C6" w:rsidP="00053FAA">
      <w:pPr>
        <w:pStyle w:val="Default"/>
        <w:rPr>
          <w:color w:val="auto"/>
        </w:rPr>
      </w:pPr>
      <w:r w:rsidRPr="007343F2">
        <w:rPr>
          <w:color w:val="auto"/>
        </w:rPr>
        <w:t xml:space="preserve">Данные сохранности контингента учащихся: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9"/>
        <w:gridCol w:w="4398"/>
      </w:tblGrid>
      <w:tr w:rsidR="007343F2" w:rsidRPr="007343F2" w:rsidTr="000E0780">
        <w:trPr>
          <w:trHeight w:val="218"/>
        </w:trPr>
        <w:tc>
          <w:tcPr>
            <w:tcW w:w="5389" w:type="dxa"/>
          </w:tcPr>
          <w:p w:rsidR="00EC56C6" w:rsidRPr="007343F2" w:rsidRDefault="004F795C" w:rsidP="00202EAF">
            <w:pPr>
              <w:pStyle w:val="Default"/>
              <w:rPr>
                <w:color w:val="auto"/>
              </w:rPr>
            </w:pPr>
            <w:r w:rsidRPr="007343F2">
              <w:rPr>
                <w:color w:val="auto"/>
              </w:rPr>
              <w:t>У</w:t>
            </w:r>
            <w:r w:rsidR="00EC56C6" w:rsidRPr="007343F2">
              <w:rPr>
                <w:color w:val="auto"/>
              </w:rPr>
              <w:t xml:space="preserve">чащихся на </w:t>
            </w:r>
            <w:r w:rsidR="000001BD" w:rsidRPr="007343F2">
              <w:rPr>
                <w:color w:val="auto"/>
              </w:rPr>
              <w:t xml:space="preserve">конец </w:t>
            </w:r>
            <w:r w:rsidR="00202EAF">
              <w:rPr>
                <w:color w:val="auto"/>
              </w:rPr>
              <w:t>2018-2019</w:t>
            </w:r>
            <w:r w:rsidRPr="007343F2">
              <w:rPr>
                <w:color w:val="auto"/>
              </w:rPr>
              <w:t xml:space="preserve"> года</w:t>
            </w:r>
          </w:p>
        </w:tc>
        <w:tc>
          <w:tcPr>
            <w:tcW w:w="4398" w:type="dxa"/>
          </w:tcPr>
          <w:p w:rsidR="00EC56C6" w:rsidRPr="007343F2" w:rsidRDefault="004D5AA4" w:rsidP="00053FAA">
            <w:pPr>
              <w:pStyle w:val="Default"/>
              <w:rPr>
                <w:color w:val="auto"/>
              </w:rPr>
            </w:pPr>
            <w:r w:rsidRPr="007343F2">
              <w:rPr>
                <w:color w:val="auto"/>
              </w:rPr>
              <w:t>28</w:t>
            </w:r>
          </w:p>
        </w:tc>
      </w:tr>
      <w:tr w:rsidR="007343F2" w:rsidRPr="007343F2" w:rsidTr="000E0780">
        <w:trPr>
          <w:trHeight w:val="218"/>
        </w:trPr>
        <w:tc>
          <w:tcPr>
            <w:tcW w:w="5389" w:type="dxa"/>
          </w:tcPr>
          <w:p w:rsidR="00EC56C6" w:rsidRPr="007343F2" w:rsidRDefault="004F795C" w:rsidP="00202EAF">
            <w:pPr>
              <w:pStyle w:val="Default"/>
              <w:rPr>
                <w:color w:val="auto"/>
              </w:rPr>
            </w:pPr>
            <w:r w:rsidRPr="007343F2">
              <w:rPr>
                <w:color w:val="auto"/>
              </w:rPr>
              <w:t xml:space="preserve">На </w:t>
            </w:r>
            <w:r w:rsidR="00EC56C6" w:rsidRPr="007343F2">
              <w:rPr>
                <w:color w:val="auto"/>
              </w:rPr>
              <w:t xml:space="preserve">начало </w:t>
            </w:r>
            <w:r w:rsidR="00202EAF">
              <w:rPr>
                <w:color w:val="auto"/>
              </w:rPr>
              <w:t>2018-2019</w:t>
            </w:r>
            <w:r w:rsidR="00881CAE" w:rsidRPr="007343F2">
              <w:rPr>
                <w:color w:val="auto"/>
              </w:rPr>
              <w:t xml:space="preserve"> </w:t>
            </w:r>
            <w:r w:rsidR="00EC56C6" w:rsidRPr="007343F2">
              <w:rPr>
                <w:color w:val="auto"/>
              </w:rPr>
              <w:t xml:space="preserve">учебного года </w:t>
            </w:r>
          </w:p>
        </w:tc>
        <w:tc>
          <w:tcPr>
            <w:tcW w:w="4398" w:type="dxa"/>
          </w:tcPr>
          <w:p w:rsidR="00EC56C6" w:rsidRPr="007343F2" w:rsidRDefault="004D5AA4" w:rsidP="004D5AA4">
            <w:pPr>
              <w:pStyle w:val="Default"/>
              <w:rPr>
                <w:color w:val="auto"/>
              </w:rPr>
            </w:pPr>
            <w:r w:rsidRPr="007343F2">
              <w:rPr>
                <w:color w:val="auto"/>
              </w:rPr>
              <w:t>31</w:t>
            </w:r>
          </w:p>
        </w:tc>
      </w:tr>
      <w:tr w:rsidR="007343F2" w:rsidRPr="007343F2" w:rsidTr="000E0780">
        <w:trPr>
          <w:trHeight w:val="218"/>
        </w:trPr>
        <w:tc>
          <w:tcPr>
            <w:tcW w:w="5389" w:type="dxa"/>
          </w:tcPr>
          <w:p w:rsidR="00EC56C6" w:rsidRPr="007343F2" w:rsidRDefault="00EC56C6" w:rsidP="00053FAA">
            <w:pPr>
              <w:pStyle w:val="Default"/>
              <w:rPr>
                <w:color w:val="auto"/>
              </w:rPr>
            </w:pPr>
            <w:r w:rsidRPr="007343F2">
              <w:rPr>
                <w:color w:val="auto"/>
              </w:rPr>
              <w:t xml:space="preserve">Выбыло в течение года </w:t>
            </w:r>
          </w:p>
        </w:tc>
        <w:tc>
          <w:tcPr>
            <w:tcW w:w="4398" w:type="dxa"/>
          </w:tcPr>
          <w:p w:rsidR="00EC56C6" w:rsidRPr="007343F2" w:rsidRDefault="004D5AA4" w:rsidP="00053FAA">
            <w:pPr>
              <w:pStyle w:val="Default"/>
              <w:rPr>
                <w:color w:val="auto"/>
              </w:rPr>
            </w:pPr>
            <w:r w:rsidRPr="007343F2">
              <w:rPr>
                <w:color w:val="auto"/>
              </w:rPr>
              <w:t>9</w:t>
            </w:r>
          </w:p>
        </w:tc>
      </w:tr>
      <w:tr w:rsidR="007343F2" w:rsidRPr="007343F2" w:rsidTr="000E0780">
        <w:trPr>
          <w:trHeight w:val="218"/>
        </w:trPr>
        <w:tc>
          <w:tcPr>
            <w:tcW w:w="5389" w:type="dxa"/>
          </w:tcPr>
          <w:p w:rsidR="00EC56C6" w:rsidRPr="007343F2" w:rsidRDefault="00EC56C6" w:rsidP="00053FAA">
            <w:pPr>
              <w:pStyle w:val="Default"/>
              <w:rPr>
                <w:color w:val="auto"/>
              </w:rPr>
            </w:pPr>
            <w:r w:rsidRPr="007343F2">
              <w:rPr>
                <w:color w:val="auto"/>
              </w:rPr>
              <w:t xml:space="preserve">Прибыло в течение года </w:t>
            </w:r>
          </w:p>
        </w:tc>
        <w:tc>
          <w:tcPr>
            <w:tcW w:w="4398" w:type="dxa"/>
          </w:tcPr>
          <w:p w:rsidR="00EC56C6" w:rsidRPr="007343F2" w:rsidRDefault="004D5AA4" w:rsidP="00053FAA">
            <w:pPr>
              <w:pStyle w:val="Default"/>
              <w:rPr>
                <w:color w:val="auto"/>
              </w:rPr>
            </w:pPr>
            <w:r w:rsidRPr="007343F2">
              <w:rPr>
                <w:color w:val="auto"/>
              </w:rPr>
              <w:t>11</w:t>
            </w:r>
          </w:p>
        </w:tc>
      </w:tr>
      <w:tr w:rsidR="007343F2" w:rsidRPr="007343F2" w:rsidTr="000E0780">
        <w:trPr>
          <w:trHeight w:val="218"/>
        </w:trPr>
        <w:tc>
          <w:tcPr>
            <w:tcW w:w="5389" w:type="dxa"/>
          </w:tcPr>
          <w:p w:rsidR="00EC56C6" w:rsidRPr="007343F2" w:rsidRDefault="00EC56C6" w:rsidP="00053FAA">
            <w:pPr>
              <w:pStyle w:val="Default"/>
              <w:rPr>
                <w:color w:val="auto"/>
              </w:rPr>
            </w:pPr>
            <w:r w:rsidRPr="007343F2">
              <w:rPr>
                <w:color w:val="auto"/>
              </w:rPr>
              <w:t xml:space="preserve">Оставлены на второй год </w:t>
            </w:r>
          </w:p>
        </w:tc>
        <w:tc>
          <w:tcPr>
            <w:tcW w:w="4398" w:type="dxa"/>
          </w:tcPr>
          <w:p w:rsidR="00EC56C6" w:rsidRPr="007343F2" w:rsidRDefault="004D5AA4" w:rsidP="00053FAA">
            <w:pPr>
              <w:pStyle w:val="Default"/>
              <w:rPr>
                <w:color w:val="auto"/>
              </w:rPr>
            </w:pPr>
            <w:r w:rsidRPr="007343F2">
              <w:rPr>
                <w:color w:val="auto"/>
              </w:rPr>
              <w:t>0</w:t>
            </w:r>
          </w:p>
        </w:tc>
      </w:tr>
      <w:tr w:rsidR="007343F2" w:rsidRPr="007343F2" w:rsidTr="004D5AA4">
        <w:trPr>
          <w:trHeight w:val="237"/>
        </w:trPr>
        <w:tc>
          <w:tcPr>
            <w:tcW w:w="0" w:type="auto"/>
            <w:vMerge w:val="restart"/>
          </w:tcPr>
          <w:p w:rsidR="004D5AA4" w:rsidRPr="007343F2" w:rsidRDefault="004D5AA4" w:rsidP="004D5AA4">
            <w:pPr>
              <w:pStyle w:val="Default"/>
              <w:jc w:val="center"/>
              <w:rPr>
                <w:color w:val="auto"/>
              </w:rPr>
            </w:pPr>
            <w:r w:rsidRPr="007343F2">
              <w:rPr>
                <w:color w:val="auto"/>
              </w:rPr>
              <w:t>Выбыло всего учащихся:</w:t>
            </w:r>
          </w:p>
        </w:tc>
        <w:tc>
          <w:tcPr>
            <w:tcW w:w="4398" w:type="dxa"/>
          </w:tcPr>
          <w:p w:rsidR="004D5AA4" w:rsidRPr="007343F2" w:rsidRDefault="004D5AA4" w:rsidP="004D5AA4">
            <w:pPr>
              <w:pStyle w:val="Default"/>
              <w:jc w:val="center"/>
              <w:rPr>
                <w:color w:val="auto"/>
              </w:rPr>
            </w:pPr>
            <w:r w:rsidRPr="007343F2">
              <w:rPr>
                <w:color w:val="auto"/>
              </w:rPr>
              <w:t>Количество</w:t>
            </w:r>
          </w:p>
        </w:tc>
      </w:tr>
      <w:tr w:rsidR="007343F2" w:rsidRPr="007343F2" w:rsidTr="004D5AA4">
        <w:trPr>
          <w:trHeight w:val="158"/>
        </w:trPr>
        <w:tc>
          <w:tcPr>
            <w:tcW w:w="5389" w:type="dxa"/>
            <w:vMerge/>
          </w:tcPr>
          <w:p w:rsidR="004D5AA4" w:rsidRPr="007343F2" w:rsidRDefault="004D5AA4" w:rsidP="00053FAA">
            <w:pPr>
              <w:pStyle w:val="Default"/>
              <w:rPr>
                <w:color w:val="auto"/>
              </w:rPr>
            </w:pPr>
          </w:p>
        </w:tc>
        <w:tc>
          <w:tcPr>
            <w:tcW w:w="4398" w:type="dxa"/>
          </w:tcPr>
          <w:p w:rsidR="004D5AA4" w:rsidRPr="007343F2" w:rsidRDefault="004D5AA4" w:rsidP="00053FAA">
            <w:pPr>
              <w:pStyle w:val="Default"/>
              <w:rPr>
                <w:color w:val="auto"/>
              </w:rPr>
            </w:pPr>
            <w:r w:rsidRPr="007343F2">
              <w:rPr>
                <w:color w:val="auto"/>
              </w:rPr>
              <w:t>9</w:t>
            </w:r>
          </w:p>
        </w:tc>
      </w:tr>
      <w:tr w:rsidR="007343F2" w:rsidRPr="007343F2" w:rsidTr="006366AA">
        <w:trPr>
          <w:trHeight w:val="218"/>
        </w:trPr>
        <w:tc>
          <w:tcPr>
            <w:tcW w:w="0" w:type="auto"/>
          </w:tcPr>
          <w:p w:rsidR="004D5AA4" w:rsidRPr="007343F2" w:rsidRDefault="004D5AA4" w:rsidP="00053FAA">
            <w:pPr>
              <w:pStyle w:val="Default"/>
              <w:rPr>
                <w:color w:val="auto"/>
              </w:rPr>
            </w:pPr>
            <w:r w:rsidRPr="007343F2">
              <w:rPr>
                <w:color w:val="auto"/>
              </w:rPr>
              <w:t xml:space="preserve">В школы района </w:t>
            </w:r>
          </w:p>
        </w:tc>
        <w:tc>
          <w:tcPr>
            <w:tcW w:w="4398" w:type="dxa"/>
          </w:tcPr>
          <w:p w:rsidR="004D5AA4" w:rsidRPr="007343F2" w:rsidRDefault="004D5AA4" w:rsidP="00053FAA">
            <w:pPr>
              <w:pStyle w:val="Default"/>
              <w:rPr>
                <w:color w:val="auto"/>
              </w:rPr>
            </w:pPr>
            <w:r w:rsidRPr="007343F2">
              <w:rPr>
                <w:color w:val="auto"/>
              </w:rPr>
              <w:t>9</w:t>
            </w:r>
          </w:p>
        </w:tc>
      </w:tr>
      <w:tr w:rsidR="007343F2" w:rsidRPr="007343F2" w:rsidTr="006366AA">
        <w:trPr>
          <w:trHeight w:val="218"/>
        </w:trPr>
        <w:tc>
          <w:tcPr>
            <w:tcW w:w="0" w:type="auto"/>
          </w:tcPr>
          <w:p w:rsidR="004D5AA4" w:rsidRPr="007343F2" w:rsidRDefault="004D5AA4" w:rsidP="00053FAA">
            <w:pPr>
              <w:pStyle w:val="Default"/>
              <w:rPr>
                <w:color w:val="auto"/>
              </w:rPr>
            </w:pPr>
            <w:r w:rsidRPr="007343F2">
              <w:rPr>
                <w:color w:val="auto"/>
              </w:rPr>
              <w:t xml:space="preserve">В школы за пределы района </w:t>
            </w:r>
          </w:p>
        </w:tc>
        <w:tc>
          <w:tcPr>
            <w:tcW w:w="4398" w:type="dxa"/>
          </w:tcPr>
          <w:p w:rsidR="004D5AA4" w:rsidRPr="007343F2" w:rsidRDefault="004D5AA4" w:rsidP="00053FAA">
            <w:pPr>
              <w:pStyle w:val="Default"/>
              <w:rPr>
                <w:color w:val="auto"/>
              </w:rPr>
            </w:pPr>
            <w:r w:rsidRPr="007343F2">
              <w:rPr>
                <w:color w:val="auto"/>
              </w:rPr>
              <w:t>0</w:t>
            </w:r>
          </w:p>
        </w:tc>
      </w:tr>
      <w:tr w:rsidR="007343F2" w:rsidRPr="007343F2" w:rsidTr="006366AA">
        <w:trPr>
          <w:trHeight w:val="218"/>
        </w:trPr>
        <w:tc>
          <w:tcPr>
            <w:tcW w:w="0" w:type="auto"/>
          </w:tcPr>
          <w:p w:rsidR="004D5AA4" w:rsidRPr="007343F2" w:rsidRDefault="004D5AA4" w:rsidP="00053FAA">
            <w:pPr>
              <w:pStyle w:val="Default"/>
              <w:rPr>
                <w:color w:val="auto"/>
              </w:rPr>
            </w:pPr>
            <w:r w:rsidRPr="007343F2">
              <w:rPr>
                <w:color w:val="auto"/>
              </w:rPr>
              <w:t>Другие причины</w:t>
            </w:r>
          </w:p>
        </w:tc>
        <w:tc>
          <w:tcPr>
            <w:tcW w:w="4398" w:type="dxa"/>
          </w:tcPr>
          <w:p w:rsidR="004D5AA4" w:rsidRPr="007343F2" w:rsidRDefault="004D5AA4" w:rsidP="00053FAA">
            <w:pPr>
              <w:pStyle w:val="Default"/>
              <w:rPr>
                <w:color w:val="auto"/>
              </w:rPr>
            </w:pPr>
            <w:r w:rsidRPr="007343F2">
              <w:rPr>
                <w:color w:val="auto"/>
              </w:rPr>
              <w:t>0</w:t>
            </w:r>
          </w:p>
        </w:tc>
      </w:tr>
    </w:tbl>
    <w:p w:rsidR="00EC56C6" w:rsidRPr="007343F2" w:rsidRDefault="00EC56C6" w:rsidP="00053FAA">
      <w:pPr>
        <w:pStyle w:val="Default"/>
        <w:rPr>
          <w:color w:val="auto"/>
        </w:rPr>
      </w:pPr>
    </w:p>
    <w:p w:rsidR="00EC56C6" w:rsidRPr="007343F2" w:rsidRDefault="00EC56C6" w:rsidP="000E0780">
      <w:pPr>
        <w:pStyle w:val="Default"/>
        <w:jc w:val="both"/>
        <w:rPr>
          <w:color w:val="auto"/>
        </w:rPr>
      </w:pPr>
      <w:r w:rsidRPr="007343F2">
        <w:rPr>
          <w:color w:val="auto"/>
        </w:rPr>
        <w:t xml:space="preserve">Наша школа принимает все меры для стабилизации числа обучающихся. А именно: </w:t>
      </w:r>
    </w:p>
    <w:p w:rsidR="004D5AA4" w:rsidRPr="007343F2" w:rsidRDefault="00EC56C6" w:rsidP="000E0780">
      <w:pPr>
        <w:pStyle w:val="a4"/>
        <w:numPr>
          <w:ilvl w:val="0"/>
          <w:numId w:val="34"/>
        </w:numPr>
        <w:autoSpaceDE w:val="0"/>
        <w:autoSpaceDN w:val="0"/>
        <w:adjustRightInd w:val="0"/>
        <w:jc w:val="both"/>
      </w:pPr>
      <w:r w:rsidRPr="007343F2">
        <w:t xml:space="preserve">приглашаются родители и жители села на проведение школьных массовых мероприятий; </w:t>
      </w:r>
    </w:p>
    <w:p w:rsidR="004D5AA4" w:rsidRPr="007343F2" w:rsidRDefault="00EC56C6" w:rsidP="000E0780">
      <w:pPr>
        <w:pStyle w:val="a4"/>
        <w:numPr>
          <w:ilvl w:val="0"/>
          <w:numId w:val="34"/>
        </w:numPr>
        <w:autoSpaceDE w:val="0"/>
        <w:autoSpaceDN w:val="0"/>
        <w:adjustRightInd w:val="0"/>
        <w:jc w:val="both"/>
      </w:pPr>
      <w:r w:rsidRPr="007343F2">
        <w:t xml:space="preserve">проводятся Дни открытых дверей для родителей; </w:t>
      </w:r>
    </w:p>
    <w:p w:rsidR="000E0780" w:rsidRPr="007343F2" w:rsidRDefault="00EC56C6" w:rsidP="000E0780">
      <w:pPr>
        <w:pStyle w:val="a4"/>
        <w:numPr>
          <w:ilvl w:val="0"/>
          <w:numId w:val="34"/>
        </w:numPr>
        <w:autoSpaceDE w:val="0"/>
        <w:autoSpaceDN w:val="0"/>
        <w:adjustRightInd w:val="0"/>
        <w:jc w:val="both"/>
      </w:pPr>
      <w:r w:rsidRPr="007343F2">
        <w:t xml:space="preserve">организация познавательного, интересного и </w:t>
      </w:r>
      <w:proofErr w:type="gramStart"/>
      <w:r w:rsidRPr="007343F2">
        <w:t>разнообразного учебного времени</w:t>
      </w:r>
      <w:proofErr w:type="gramEnd"/>
      <w:r w:rsidRPr="007343F2">
        <w:t xml:space="preserve"> и досуга для обучающихся школы.</w:t>
      </w:r>
    </w:p>
    <w:p w:rsidR="00EC56C6" w:rsidRPr="007343F2" w:rsidRDefault="00EC56C6" w:rsidP="000E0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3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6C6" w:rsidRPr="007343F2" w:rsidRDefault="00EC56C6" w:rsidP="000E0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3F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Условия для охраны и укрепления здоровья, организации питания обучающихся </w:t>
      </w:r>
    </w:p>
    <w:p w:rsidR="00EC56C6" w:rsidRPr="007343F2" w:rsidRDefault="00EC56C6" w:rsidP="000E0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3F2">
        <w:rPr>
          <w:rFonts w:ascii="Times New Roman" w:hAnsi="Times New Roman" w:cs="Times New Roman"/>
          <w:sz w:val="24"/>
          <w:szCs w:val="24"/>
        </w:rPr>
        <w:t xml:space="preserve">Школа работает по четвертям, обучение проводится в две смены. </w:t>
      </w:r>
    </w:p>
    <w:p w:rsidR="00EC56C6" w:rsidRPr="007343F2" w:rsidRDefault="00EC56C6" w:rsidP="000E0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3F2">
        <w:rPr>
          <w:rFonts w:ascii="Times New Roman" w:hAnsi="Times New Roman" w:cs="Times New Roman"/>
          <w:sz w:val="24"/>
          <w:szCs w:val="24"/>
        </w:rPr>
        <w:t xml:space="preserve">Продолжительность урока для 1-го класса - 35 минут (пл. 2.9.4-2.9.5 СанПиН 22.4.2.2821-10), число уроков в день в сентябре - 3, в последующие месяцы - не более четырех, в среду – 5 уроков за счёт урока физической культуры. С целью реализации «ступенчатого» метода постепенного наращивания учебной нагрузки в первом классе в соответствии с п.2.9.5. СанПиН 2.4.2.2821-10 обеспечивается организация адаптационного периода (письмо Минобразования РФ от 20 апреля 2001 г. №408/13-13). В соответствии с </w:t>
      </w:r>
      <w:proofErr w:type="spellStart"/>
      <w:r w:rsidRPr="007343F2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7343F2">
        <w:rPr>
          <w:rFonts w:ascii="Times New Roman" w:hAnsi="Times New Roman" w:cs="Times New Roman"/>
          <w:sz w:val="24"/>
          <w:szCs w:val="24"/>
        </w:rPr>
        <w:t xml:space="preserve">. 2.9.1, 2.9.3 СанПиН 2.4.2.2821-10 и Федеральным базисным учебным планом продолжительность урока для 2-11-х классов - 40 минут. </w:t>
      </w:r>
    </w:p>
    <w:p w:rsidR="00EC56C6" w:rsidRPr="007343F2" w:rsidRDefault="00EC56C6" w:rsidP="000E0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3F2">
        <w:rPr>
          <w:rFonts w:ascii="Times New Roman" w:hAnsi="Times New Roman" w:cs="Times New Roman"/>
          <w:sz w:val="24"/>
          <w:szCs w:val="24"/>
        </w:rPr>
        <w:t xml:space="preserve">Охват питанием составляет 100%. На бесплатном питании </w:t>
      </w:r>
      <w:r w:rsidRPr="00100A1A">
        <w:rPr>
          <w:rFonts w:ascii="Times New Roman" w:hAnsi="Times New Roman" w:cs="Times New Roman"/>
          <w:sz w:val="24"/>
          <w:szCs w:val="24"/>
        </w:rPr>
        <w:t xml:space="preserve">находится </w:t>
      </w:r>
      <w:r w:rsidR="004D5AA4" w:rsidRPr="00100A1A">
        <w:rPr>
          <w:rFonts w:ascii="Times New Roman" w:hAnsi="Times New Roman" w:cs="Times New Roman"/>
          <w:sz w:val="24"/>
          <w:szCs w:val="24"/>
        </w:rPr>
        <w:t>15 обу</w:t>
      </w:r>
      <w:r w:rsidRPr="00100A1A">
        <w:rPr>
          <w:rFonts w:ascii="Times New Roman" w:hAnsi="Times New Roman" w:cs="Times New Roman"/>
          <w:sz w:val="24"/>
          <w:szCs w:val="24"/>
        </w:rPr>
        <w:t>ча</w:t>
      </w:r>
      <w:r w:rsidR="004D5AA4" w:rsidRPr="00100A1A">
        <w:rPr>
          <w:rFonts w:ascii="Times New Roman" w:hAnsi="Times New Roman" w:cs="Times New Roman"/>
          <w:sz w:val="24"/>
          <w:szCs w:val="24"/>
        </w:rPr>
        <w:t>ю</w:t>
      </w:r>
      <w:r w:rsidRPr="00100A1A">
        <w:rPr>
          <w:rFonts w:ascii="Times New Roman" w:hAnsi="Times New Roman" w:cs="Times New Roman"/>
          <w:sz w:val="24"/>
          <w:szCs w:val="24"/>
        </w:rPr>
        <w:t xml:space="preserve">щихся – </w:t>
      </w:r>
      <w:r w:rsidR="004D5AA4" w:rsidRPr="00100A1A">
        <w:rPr>
          <w:rFonts w:ascii="Times New Roman" w:hAnsi="Times New Roman" w:cs="Times New Roman"/>
          <w:sz w:val="24"/>
          <w:szCs w:val="24"/>
        </w:rPr>
        <w:t>50</w:t>
      </w:r>
      <w:r w:rsidRPr="007343F2">
        <w:rPr>
          <w:rFonts w:ascii="Times New Roman" w:hAnsi="Times New Roman" w:cs="Times New Roman"/>
          <w:sz w:val="24"/>
          <w:szCs w:val="24"/>
        </w:rPr>
        <w:t xml:space="preserve">%, </w:t>
      </w:r>
      <w:r w:rsidR="004D5AA4" w:rsidRPr="007343F2">
        <w:rPr>
          <w:rFonts w:ascii="Times New Roman" w:hAnsi="Times New Roman" w:cs="Times New Roman"/>
          <w:sz w:val="24"/>
          <w:szCs w:val="24"/>
        </w:rPr>
        <w:t>15</w:t>
      </w:r>
      <w:r w:rsidRPr="007343F2">
        <w:rPr>
          <w:rFonts w:ascii="Times New Roman" w:hAnsi="Times New Roman" w:cs="Times New Roman"/>
          <w:sz w:val="24"/>
          <w:szCs w:val="24"/>
        </w:rPr>
        <w:t xml:space="preserve">учащихся за родительскую плату – </w:t>
      </w:r>
      <w:r w:rsidR="004D5AA4" w:rsidRPr="007343F2">
        <w:rPr>
          <w:rFonts w:ascii="Times New Roman" w:hAnsi="Times New Roman" w:cs="Times New Roman"/>
          <w:sz w:val="24"/>
          <w:szCs w:val="24"/>
        </w:rPr>
        <w:t>50</w:t>
      </w:r>
      <w:r w:rsidRPr="007343F2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EC56C6" w:rsidRPr="007343F2" w:rsidRDefault="00EC56C6" w:rsidP="000E0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3F2">
        <w:rPr>
          <w:rFonts w:ascii="Times New Roman" w:hAnsi="Times New Roman" w:cs="Times New Roman"/>
          <w:sz w:val="24"/>
          <w:szCs w:val="24"/>
        </w:rPr>
        <w:t xml:space="preserve">В системе проводятся профилактические прививки, проводится мониторинг состояния здоровья в конце каждой четверти, уточняются диагнозы и группы здоровья. </w:t>
      </w:r>
    </w:p>
    <w:p w:rsidR="00FC5230" w:rsidRDefault="00FC5230" w:rsidP="000E0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5230" w:rsidRDefault="00FC5230" w:rsidP="000E0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5230" w:rsidRDefault="00FC5230" w:rsidP="000E0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5230" w:rsidRDefault="00FC5230" w:rsidP="000E0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5230" w:rsidRDefault="00FC5230" w:rsidP="000E0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5230" w:rsidRDefault="00FC5230" w:rsidP="000E0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5230" w:rsidRDefault="00FC5230" w:rsidP="000E0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5230" w:rsidRDefault="00FC5230" w:rsidP="000E0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5230" w:rsidRDefault="00FC5230" w:rsidP="000E0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56C6" w:rsidRPr="007343F2" w:rsidRDefault="00EC56C6" w:rsidP="000E0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3F2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Анализ заболеваемости за 201</w:t>
      </w:r>
      <w:r w:rsidR="00FC523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7343F2">
        <w:rPr>
          <w:rFonts w:ascii="Times New Roman" w:hAnsi="Times New Roman" w:cs="Times New Roman"/>
          <w:b/>
          <w:bCs/>
          <w:sz w:val="24"/>
          <w:szCs w:val="24"/>
        </w:rPr>
        <w:t>-201</w:t>
      </w:r>
      <w:r w:rsidR="00FC523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7343F2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 </w:t>
      </w:r>
      <w:r w:rsidR="004D5AA4" w:rsidRPr="007343F2">
        <w:rPr>
          <w:rFonts w:ascii="Times New Roman" w:hAnsi="Times New Roman" w:cs="Times New Roman"/>
          <w:b/>
          <w:bCs/>
          <w:sz w:val="24"/>
          <w:szCs w:val="24"/>
        </w:rPr>
        <w:t>и первое полугодие 201</w:t>
      </w:r>
      <w:r w:rsidR="00FC523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4D5AA4" w:rsidRPr="007343F2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FC5230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4D5AA4" w:rsidRPr="007343F2">
        <w:rPr>
          <w:rFonts w:ascii="Times New Roman" w:hAnsi="Times New Roman" w:cs="Times New Roman"/>
          <w:b/>
          <w:bCs/>
          <w:sz w:val="24"/>
          <w:szCs w:val="24"/>
        </w:rPr>
        <w:t xml:space="preserve"> учебного года (количество случаев).</w:t>
      </w:r>
    </w:p>
    <w:p w:rsidR="00077320" w:rsidRPr="007343F2" w:rsidRDefault="00077320" w:rsidP="00053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426"/>
        <w:gridCol w:w="425"/>
        <w:gridCol w:w="425"/>
        <w:gridCol w:w="425"/>
        <w:gridCol w:w="426"/>
        <w:gridCol w:w="425"/>
        <w:gridCol w:w="567"/>
        <w:gridCol w:w="567"/>
        <w:gridCol w:w="567"/>
        <w:gridCol w:w="567"/>
        <w:gridCol w:w="425"/>
        <w:gridCol w:w="567"/>
        <w:gridCol w:w="425"/>
        <w:gridCol w:w="426"/>
        <w:gridCol w:w="567"/>
        <w:gridCol w:w="425"/>
        <w:gridCol w:w="425"/>
        <w:gridCol w:w="425"/>
        <w:gridCol w:w="426"/>
        <w:gridCol w:w="425"/>
      </w:tblGrid>
      <w:tr w:rsidR="007343F2" w:rsidRPr="007343F2" w:rsidTr="0061709A">
        <w:trPr>
          <w:cantSplit/>
          <w:trHeight w:val="2092"/>
        </w:trPr>
        <w:tc>
          <w:tcPr>
            <w:tcW w:w="1158" w:type="dxa"/>
            <w:textDirection w:val="btLr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Класс, группа</w:t>
            </w:r>
          </w:p>
        </w:tc>
        <w:tc>
          <w:tcPr>
            <w:tcW w:w="426" w:type="dxa"/>
            <w:textDirection w:val="btLr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 xml:space="preserve">ОРЗ,  грипп </w:t>
            </w:r>
          </w:p>
        </w:tc>
        <w:tc>
          <w:tcPr>
            <w:tcW w:w="425" w:type="dxa"/>
            <w:textDirection w:val="btLr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 xml:space="preserve">зрение </w:t>
            </w:r>
          </w:p>
        </w:tc>
        <w:tc>
          <w:tcPr>
            <w:tcW w:w="425" w:type="dxa"/>
            <w:textDirection w:val="btLr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 xml:space="preserve">инфекционные </w:t>
            </w:r>
          </w:p>
        </w:tc>
        <w:tc>
          <w:tcPr>
            <w:tcW w:w="425" w:type="dxa"/>
            <w:textDirection w:val="btLr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 xml:space="preserve">ОРВИ </w:t>
            </w:r>
          </w:p>
        </w:tc>
        <w:tc>
          <w:tcPr>
            <w:tcW w:w="426" w:type="dxa"/>
            <w:textDirection w:val="btLr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 xml:space="preserve">бронхит </w:t>
            </w:r>
          </w:p>
        </w:tc>
        <w:tc>
          <w:tcPr>
            <w:tcW w:w="425" w:type="dxa"/>
            <w:textDirection w:val="btLr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 xml:space="preserve">травма </w:t>
            </w:r>
          </w:p>
        </w:tc>
        <w:tc>
          <w:tcPr>
            <w:tcW w:w="567" w:type="dxa"/>
            <w:textDirection w:val="btLr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 xml:space="preserve">стоматология </w:t>
            </w:r>
          </w:p>
        </w:tc>
        <w:tc>
          <w:tcPr>
            <w:tcW w:w="567" w:type="dxa"/>
            <w:textDirection w:val="btLr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 xml:space="preserve">лор </w:t>
            </w:r>
          </w:p>
        </w:tc>
        <w:tc>
          <w:tcPr>
            <w:tcW w:w="567" w:type="dxa"/>
            <w:textDirection w:val="btLr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 xml:space="preserve">Сердечно-сосудистые </w:t>
            </w:r>
          </w:p>
        </w:tc>
        <w:tc>
          <w:tcPr>
            <w:tcW w:w="567" w:type="dxa"/>
            <w:textDirection w:val="btLr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 xml:space="preserve">Желудочно-кишечные </w:t>
            </w:r>
          </w:p>
        </w:tc>
        <w:tc>
          <w:tcPr>
            <w:tcW w:w="425" w:type="dxa"/>
            <w:textDirection w:val="btLr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 xml:space="preserve">Острый ринит </w:t>
            </w:r>
          </w:p>
        </w:tc>
        <w:tc>
          <w:tcPr>
            <w:tcW w:w="567" w:type="dxa"/>
            <w:textDirection w:val="btLr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 xml:space="preserve">пиелонефрит </w:t>
            </w:r>
          </w:p>
        </w:tc>
        <w:tc>
          <w:tcPr>
            <w:tcW w:w="425" w:type="dxa"/>
            <w:textDirection w:val="btLr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опорнодвигательный</w:t>
            </w:r>
            <w:proofErr w:type="spellEnd"/>
            <w:r w:rsidRPr="00734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extDirection w:val="btLr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 xml:space="preserve">ММД/ВСД </w:t>
            </w:r>
          </w:p>
        </w:tc>
        <w:tc>
          <w:tcPr>
            <w:tcW w:w="567" w:type="dxa"/>
            <w:textDirection w:val="btLr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 xml:space="preserve">Неврологические заболевания </w:t>
            </w:r>
          </w:p>
        </w:tc>
        <w:tc>
          <w:tcPr>
            <w:tcW w:w="425" w:type="dxa"/>
            <w:textDirection w:val="btLr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 xml:space="preserve">аллергия </w:t>
            </w:r>
          </w:p>
        </w:tc>
        <w:tc>
          <w:tcPr>
            <w:tcW w:w="425" w:type="dxa"/>
            <w:textDirection w:val="btLr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 xml:space="preserve">конъюнктивит </w:t>
            </w:r>
          </w:p>
        </w:tc>
        <w:tc>
          <w:tcPr>
            <w:tcW w:w="425" w:type="dxa"/>
            <w:textDirection w:val="btLr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 xml:space="preserve">другое </w:t>
            </w:r>
          </w:p>
        </w:tc>
        <w:tc>
          <w:tcPr>
            <w:tcW w:w="426" w:type="dxa"/>
            <w:textDirection w:val="btLr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 xml:space="preserve">обследование </w:t>
            </w:r>
          </w:p>
        </w:tc>
        <w:tc>
          <w:tcPr>
            <w:tcW w:w="425" w:type="dxa"/>
            <w:textDirection w:val="btLr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 xml:space="preserve">хирургические </w:t>
            </w:r>
          </w:p>
        </w:tc>
      </w:tr>
      <w:tr w:rsidR="007343F2" w:rsidRPr="007343F2" w:rsidTr="0061709A">
        <w:trPr>
          <w:cantSplit/>
          <w:trHeight w:val="553"/>
        </w:trPr>
        <w:tc>
          <w:tcPr>
            <w:tcW w:w="1158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Младшая группа</w:t>
            </w:r>
          </w:p>
        </w:tc>
        <w:tc>
          <w:tcPr>
            <w:tcW w:w="426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3F2" w:rsidRPr="007343F2" w:rsidTr="0061709A">
        <w:trPr>
          <w:cantSplit/>
          <w:trHeight w:val="553"/>
        </w:trPr>
        <w:tc>
          <w:tcPr>
            <w:tcW w:w="1158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</w:tc>
        <w:tc>
          <w:tcPr>
            <w:tcW w:w="426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6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3F2" w:rsidRPr="007343F2" w:rsidTr="0061709A">
        <w:trPr>
          <w:cantSplit/>
          <w:trHeight w:val="553"/>
        </w:trPr>
        <w:tc>
          <w:tcPr>
            <w:tcW w:w="1158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6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3F2" w:rsidRPr="007343F2" w:rsidTr="0061709A">
        <w:trPr>
          <w:cantSplit/>
          <w:trHeight w:val="553"/>
        </w:trPr>
        <w:tc>
          <w:tcPr>
            <w:tcW w:w="1158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6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3F2" w:rsidRPr="007343F2" w:rsidTr="0061709A">
        <w:trPr>
          <w:cantSplit/>
          <w:trHeight w:val="553"/>
        </w:trPr>
        <w:tc>
          <w:tcPr>
            <w:tcW w:w="1158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26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3F2" w:rsidRPr="007343F2" w:rsidTr="0061709A">
        <w:trPr>
          <w:cantSplit/>
          <w:trHeight w:val="553"/>
        </w:trPr>
        <w:tc>
          <w:tcPr>
            <w:tcW w:w="1158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426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3F2" w:rsidRPr="007343F2" w:rsidTr="0061709A">
        <w:trPr>
          <w:cantSplit/>
          <w:trHeight w:val="553"/>
        </w:trPr>
        <w:tc>
          <w:tcPr>
            <w:tcW w:w="1158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426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426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425" w:type="dxa"/>
          </w:tcPr>
          <w:p w:rsidR="0061709A" w:rsidRPr="007343F2" w:rsidRDefault="0061709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77320" w:rsidRPr="007343F2" w:rsidRDefault="00077320" w:rsidP="000E0780">
      <w:pPr>
        <w:pStyle w:val="Default"/>
        <w:jc w:val="both"/>
        <w:rPr>
          <w:color w:val="auto"/>
          <w:sz w:val="27"/>
          <w:szCs w:val="27"/>
        </w:rPr>
      </w:pPr>
      <w:r w:rsidRPr="007343F2">
        <w:rPr>
          <w:color w:val="auto"/>
        </w:rPr>
        <w:t xml:space="preserve">Медицинская деятельность в школе осуществляется на основании Договора о сотрудничестве с муниципальным учреждением </w:t>
      </w:r>
      <w:r w:rsidR="004D5AA4" w:rsidRPr="007343F2">
        <w:rPr>
          <w:color w:val="auto"/>
        </w:rPr>
        <w:t>–</w:t>
      </w:r>
      <w:r w:rsidRPr="007343F2">
        <w:rPr>
          <w:color w:val="auto"/>
        </w:rPr>
        <w:t xml:space="preserve"> </w:t>
      </w:r>
      <w:r w:rsidR="004D5AA4" w:rsidRPr="007343F2">
        <w:rPr>
          <w:color w:val="auto"/>
        </w:rPr>
        <w:t>Иркутская районная больница</w:t>
      </w:r>
      <w:r w:rsidRPr="007343F2">
        <w:rPr>
          <w:color w:val="auto"/>
          <w:sz w:val="27"/>
          <w:szCs w:val="27"/>
        </w:rPr>
        <w:t xml:space="preserve">. </w:t>
      </w:r>
    </w:p>
    <w:p w:rsidR="000E0780" w:rsidRPr="007343F2" w:rsidRDefault="000E0780" w:rsidP="000E0780">
      <w:pPr>
        <w:pStyle w:val="Default"/>
        <w:jc w:val="both"/>
        <w:rPr>
          <w:b/>
          <w:i/>
          <w:iCs/>
          <w:color w:val="auto"/>
        </w:rPr>
      </w:pPr>
    </w:p>
    <w:p w:rsidR="00077320" w:rsidRPr="007343F2" w:rsidRDefault="00077320" w:rsidP="000E0780">
      <w:pPr>
        <w:pStyle w:val="Default"/>
        <w:ind w:firstLine="708"/>
        <w:jc w:val="both"/>
        <w:rPr>
          <w:b/>
          <w:color w:val="auto"/>
        </w:rPr>
      </w:pPr>
      <w:r w:rsidRPr="007343F2">
        <w:rPr>
          <w:b/>
          <w:i/>
          <w:iCs/>
          <w:color w:val="auto"/>
        </w:rPr>
        <w:t xml:space="preserve">Условия для индивидуальной работы с обучающимися </w:t>
      </w:r>
    </w:p>
    <w:p w:rsidR="00C9510D" w:rsidRPr="007343F2" w:rsidRDefault="00077320" w:rsidP="000E0780">
      <w:pPr>
        <w:pStyle w:val="Default"/>
        <w:ind w:firstLine="708"/>
        <w:jc w:val="both"/>
        <w:rPr>
          <w:color w:val="auto"/>
        </w:rPr>
      </w:pPr>
      <w:r w:rsidRPr="007343F2">
        <w:rPr>
          <w:color w:val="auto"/>
        </w:rPr>
        <w:t>В 201</w:t>
      </w:r>
      <w:r w:rsidR="00FC5230">
        <w:rPr>
          <w:color w:val="auto"/>
        </w:rPr>
        <w:t>8</w:t>
      </w:r>
      <w:r w:rsidRPr="007343F2">
        <w:rPr>
          <w:color w:val="auto"/>
        </w:rPr>
        <w:t>-201</w:t>
      </w:r>
      <w:r w:rsidR="00FC5230">
        <w:rPr>
          <w:color w:val="auto"/>
        </w:rPr>
        <w:t>9</w:t>
      </w:r>
      <w:r w:rsidRPr="007343F2">
        <w:rPr>
          <w:color w:val="auto"/>
        </w:rPr>
        <w:t xml:space="preserve"> учебном году</w:t>
      </w:r>
      <w:r w:rsidR="0061709A" w:rsidRPr="007343F2">
        <w:rPr>
          <w:color w:val="auto"/>
        </w:rPr>
        <w:t>, в первом полугодии 201</w:t>
      </w:r>
      <w:r w:rsidR="00FC5230">
        <w:rPr>
          <w:color w:val="auto"/>
        </w:rPr>
        <w:t>9</w:t>
      </w:r>
      <w:r w:rsidR="0061709A" w:rsidRPr="007343F2">
        <w:rPr>
          <w:color w:val="auto"/>
        </w:rPr>
        <w:t>-20</w:t>
      </w:r>
      <w:r w:rsidR="00FC5230">
        <w:rPr>
          <w:color w:val="auto"/>
        </w:rPr>
        <w:t>20</w:t>
      </w:r>
      <w:r w:rsidR="0061709A" w:rsidRPr="007343F2">
        <w:rPr>
          <w:color w:val="auto"/>
        </w:rPr>
        <w:t xml:space="preserve"> учебного года</w:t>
      </w:r>
      <w:r w:rsidRPr="007343F2">
        <w:rPr>
          <w:color w:val="auto"/>
        </w:rPr>
        <w:t xml:space="preserve"> в МОУ ИРМО «</w:t>
      </w:r>
      <w:r w:rsidR="0061709A" w:rsidRPr="007343F2">
        <w:rPr>
          <w:color w:val="auto"/>
        </w:rPr>
        <w:t>Черемушкинская НШДС</w:t>
      </w:r>
      <w:r w:rsidR="00302052" w:rsidRPr="007343F2">
        <w:rPr>
          <w:color w:val="auto"/>
        </w:rPr>
        <w:t xml:space="preserve">» </w:t>
      </w:r>
      <w:r w:rsidR="00FC5230">
        <w:rPr>
          <w:color w:val="auto"/>
        </w:rPr>
        <w:t>не числится</w:t>
      </w:r>
      <w:r w:rsidR="0061709A" w:rsidRPr="007343F2">
        <w:rPr>
          <w:color w:val="auto"/>
        </w:rPr>
        <w:t xml:space="preserve"> детей</w:t>
      </w:r>
      <w:r w:rsidR="000E0780" w:rsidRPr="007343F2">
        <w:rPr>
          <w:color w:val="auto"/>
        </w:rPr>
        <w:t>-</w:t>
      </w:r>
      <w:r w:rsidR="00C9510D" w:rsidRPr="007343F2">
        <w:rPr>
          <w:color w:val="auto"/>
        </w:rPr>
        <w:t>инвалид</w:t>
      </w:r>
      <w:r w:rsidR="0061709A" w:rsidRPr="007343F2">
        <w:rPr>
          <w:color w:val="auto"/>
        </w:rPr>
        <w:t>ов</w:t>
      </w:r>
      <w:r w:rsidR="00FC5230">
        <w:rPr>
          <w:color w:val="auto"/>
        </w:rPr>
        <w:t>;</w:t>
      </w:r>
      <w:r w:rsidR="004373CC" w:rsidRPr="007343F2">
        <w:rPr>
          <w:color w:val="auto"/>
        </w:rPr>
        <w:t xml:space="preserve"> </w:t>
      </w:r>
      <w:r w:rsidRPr="007343F2">
        <w:rPr>
          <w:color w:val="auto"/>
        </w:rPr>
        <w:t>детей, обучающихся по специальн</w:t>
      </w:r>
      <w:r w:rsidR="00FC5230">
        <w:rPr>
          <w:color w:val="auto"/>
        </w:rPr>
        <w:t>ым</w:t>
      </w:r>
      <w:r w:rsidRPr="007343F2">
        <w:rPr>
          <w:color w:val="auto"/>
        </w:rPr>
        <w:t xml:space="preserve"> (кор</w:t>
      </w:r>
      <w:r w:rsidR="0061709A" w:rsidRPr="007343F2">
        <w:rPr>
          <w:color w:val="auto"/>
        </w:rPr>
        <w:t>рекционн</w:t>
      </w:r>
      <w:r w:rsidR="00FC5230">
        <w:rPr>
          <w:color w:val="auto"/>
        </w:rPr>
        <w:t>ым</w:t>
      </w:r>
      <w:r w:rsidR="0061709A" w:rsidRPr="007343F2">
        <w:rPr>
          <w:color w:val="auto"/>
        </w:rPr>
        <w:t>) программ</w:t>
      </w:r>
      <w:r w:rsidR="00FC5230">
        <w:rPr>
          <w:color w:val="auto"/>
        </w:rPr>
        <w:t>ам – 4 обучающихся.</w:t>
      </w:r>
      <w:r w:rsidR="0061709A" w:rsidRPr="007343F2">
        <w:rPr>
          <w:color w:val="auto"/>
        </w:rPr>
        <w:t xml:space="preserve"> </w:t>
      </w:r>
      <w:r w:rsidR="00FC5230">
        <w:rPr>
          <w:color w:val="auto"/>
        </w:rPr>
        <w:t xml:space="preserve"> </w:t>
      </w:r>
    </w:p>
    <w:p w:rsidR="00077320" w:rsidRPr="007343F2" w:rsidRDefault="0061709A" w:rsidP="000E0780">
      <w:pPr>
        <w:pStyle w:val="Default"/>
        <w:ind w:firstLine="708"/>
        <w:jc w:val="both"/>
        <w:rPr>
          <w:color w:val="auto"/>
        </w:rPr>
      </w:pPr>
      <w:r w:rsidRPr="007343F2">
        <w:rPr>
          <w:color w:val="auto"/>
        </w:rPr>
        <w:t xml:space="preserve"> </w:t>
      </w:r>
      <w:r w:rsidR="00C9510D" w:rsidRPr="007343F2">
        <w:rPr>
          <w:color w:val="auto"/>
        </w:rPr>
        <w:t xml:space="preserve"> </w:t>
      </w:r>
      <w:r w:rsidR="00077320" w:rsidRPr="007343F2">
        <w:rPr>
          <w:color w:val="auto"/>
        </w:rPr>
        <w:t xml:space="preserve"> Для</w:t>
      </w:r>
      <w:r w:rsidRPr="007343F2">
        <w:rPr>
          <w:color w:val="auto"/>
        </w:rPr>
        <w:t xml:space="preserve"> обучающихся, </w:t>
      </w:r>
      <w:r w:rsidR="004373CC" w:rsidRPr="007343F2">
        <w:rPr>
          <w:color w:val="auto"/>
        </w:rPr>
        <w:t>с низким уровнем успеваемости</w:t>
      </w:r>
      <w:r w:rsidR="00887A6E" w:rsidRPr="007343F2">
        <w:rPr>
          <w:color w:val="auto"/>
        </w:rPr>
        <w:t xml:space="preserve"> </w:t>
      </w:r>
      <w:r w:rsidR="00077320" w:rsidRPr="007343F2">
        <w:rPr>
          <w:color w:val="auto"/>
        </w:rPr>
        <w:t>были разработаны индивидуальные образовательные маршруты</w:t>
      </w:r>
      <w:r w:rsidR="00887A6E" w:rsidRPr="007343F2">
        <w:rPr>
          <w:color w:val="auto"/>
        </w:rPr>
        <w:t>, проводятся дополнительные занятия.</w:t>
      </w:r>
    </w:p>
    <w:p w:rsidR="00C9510D" w:rsidRPr="007343F2" w:rsidRDefault="00C9510D" w:rsidP="000E0780">
      <w:pPr>
        <w:pStyle w:val="Default"/>
        <w:ind w:firstLine="708"/>
        <w:jc w:val="both"/>
        <w:rPr>
          <w:color w:val="auto"/>
        </w:rPr>
      </w:pPr>
    </w:p>
    <w:p w:rsidR="00077320" w:rsidRPr="007343F2" w:rsidRDefault="00077320" w:rsidP="000E0780">
      <w:pPr>
        <w:pStyle w:val="Default"/>
        <w:ind w:firstLine="708"/>
        <w:jc w:val="both"/>
        <w:rPr>
          <w:i/>
          <w:iCs/>
          <w:color w:val="auto"/>
        </w:rPr>
      </w:pPr>
      <w:r w:rsidRPr="007343F2">
        <w:rPr>
          <w:b/>
          <w:i/>
          <w:iCs/>
          <w:color w:val="auto"/>
        </w:rPr>
        <w:t>Возможность развития творческих способностей и интересов обучающихс</w:t>
      </w:r>
      <w:r w:rsidRPr="007343F2">
        <w:rPr>
          <w:i/>
          <w:iCs/>
          <w:color w:val="auto"/>
        </w:rPr>
        <w:t xml:space="preserve">я </w:t>
      </w:r>
    </w:p>
    <w:p w:rsidR="00077320" w:rsidRPr="007343F2" w:rsidRDefault="00077320" w:rsidP="000E0780">
      <w:pPr>
        <w:pStyle w:val="Default"/>
        <w:ind w:firstLine="708"/>
        <w:jc w:val="both"/>
        <w:rPr>
          <w:color w:val="auto"/>
        </w:rPr>
      </w:pPr>
      <w:r w:rsidRPr="007343F2">
        <w:rPr>
          <w:color w:val="auto"/>
        </w:rPr>
        <w:t>Работа с одаренными детьми в МОУ ИРМО «</w:t>
      </w:r>
      <w:r w:rsidR="00887A6E" w:rsidRPr="007343F2">
        <w:rPr>
          <w:color w:val="auto"/>
        </w:rPr>
        <w:t>Черемушкинская НШДС</w:t>
      </w:r>
      <w:r w:rsidRPr="007343F2">
        <w:rPr>
          <w:color w:val="auto"/>
        </w:rPr>
        <w:t>» строится на основе реализации программы «</w:t>
      </w:r>
      <w:r w:rsidR="009723DD" w:rsidRPr="007343F2">
        <w:rPr>
          <w:color w:val="auto"/>
        </w:rPr>
        <w:t>Одаренные дети</w:t>
      </w:r>
      <w:r w:rsidRPr="007343F2">
        <w:rPr>
          <w:color w:val="auto"/>
        </w:rPr>
        <w:t xml:space="preserve">» и плана работы. Целью программы является создание условий для обеспечения развития способностей учащихся в избранных ими областях с учётом индивидуальных и психологических особенностей. В программе представлены методики диагностики одаренности, этапы программы, ожидаемые результаты, план реализации программы по работе с одаренными детьми. План работы включает разнообразные формы работы и мероприятия, способствующие реализации индивидуальных особенностей одаренных детей. </w:t>
      </w:r>
    </w:p>
    <w:p w:rsidR="00077320" w:rsidRPr="007343F2" w:rsidRDefault="00077320" w:rsidP="009723DD">
      <w:pPr>
        <w:pStyle w:val="Default"/>
        <w:ind w:firstLine="708"/>
        <w:jc w:val="both"/>
        <w:rPr>
          <w:color w:val="auto"/>
        </w:rPr>
      </w:pPr>
      <w:r w:rsidRPr="007343F2">
        <w:rPr>
          <w:color w:val="auto"/>
        </w:rPr>
        <w:t xml:space="preserve">В образовательном учреждении </w:t>
      </w:r>
      <w:r w:rsidR="009723DD" w:rsidRPr="007343F2">
        <w:rPr>
          <w:color w:val="auto"/>
        </w:rPr>
        <w:t>научно-исследовательская деятельность осуществляется через систему мероприятий</w:t>
      </w:r>
      <w:r w:rsidRPr="007343F2">
        <w:rPr>
          <w:color w:val="auto"/>
        </w:rPr>
        <w:t xml:space="preserve">: </w:t>
      </w:r>
    </w:p>
    <w:p w:rsidR="009723DD" w:rsidRPr="007343F2" w:rsidRDefault="00077320" w:rsidP="00053FAA">
      <w:pPr>
        <w:pStyle w:val="Default"/>
        <w:numPr>
          <w:ilvl w:val="0"/>
          <w:numId w:val="19"/>
        </w:numPr>
        <w:jc w:val="both"/>
        <w:rPr>
          <w:color w:val="auto"/>
        </w:rPr>
      </w:pPr>
      <w:r w:rsidRPr="007343F2">
        <w:rPr>
          <w:b/>
          <w:bCs/>
          <w:i/>
          <w:iCs/>
          <w:color w:val="auto"/>
        </w:rPr>
        <w:t xml:space="preserve"> участие обучающихся школы в научно-практических конференциях. </w:t>
      </w:r>
      <w:r w:rsidRPr="007343F2">
        <w:rPr>
          <w:color w:val="auto"/>
        </w:rPr>
        <w:t xml:space="preserve">Целью данной работы является построение работы с одаренными детьми в условиях образовательного учреждения, адаптация и внедрение в систему обучения одаренных учащихся новых образовательных технологий, направленных на раскрытие потенциала одаренных учащихся, выстраивание индивидуальных образовательных траекторий. </w:t>
      </w:r>
    </w:p>
    <w:p w:rsidR="009723DD" w:rsidRPr="007343F2" w:rsidRDefault="00077320" w:rsidP="009723DD">
      <w:pPr>
        <w:pStyle w:val="Default"/>
        <w:ind w:left="1068"/>
        <w:jc w:val="both"/>
        <w:rPr>
          <w:color w:val="auto"/>
        </w:rPr>
      </w:pPr>
      <w:r w:rsidRPr="007343F2">
        <w:rPr>
          <w:color w:val="auto"/>
        </w:rPr>
        <w:lastRenderedPageBreak/>
        <w:t xml:space="preserve">Созданию благоприятных условий для развития личности школьников в соответствии со склонностями, индивидуальными способностями и возможностями способствует работа с учащимися, мотивированными на учебу, чьи интересы выходят за рамки школьной программы. Таких детей в школе немного, но они </w:t>
      </w:r>
      <w:r w:rsidR="00887A6E" w:rsidRPr="007343F2">
        <w:rPr>
          <w:color w:val="auto"/>
        </w:rPr>
        <w:t xml:space="preserve">выступают на </w:t>
      </w:r>
      <w:proofErr w:type="spellStart"/>
      <w:r w:rsidR="00887A6E" w:rsidRPr="007343F2">
        <w:rPr>
          <w:color w:val="auto"/>
        </w:rPr>
        <w:t>внутришкольных</w:t>
      </w:r>
      <w:proofErr w:type="spellEnd"/>
      <w:r w:rsidR="00887A6E" w:rsidRPr="007343F2">
        <w:rPr>
          <w:color w:val="auto"/>
        </w:rPr>
        <w:t xml:space="preserve"> конференциях</w:t>
      </w:r>
      <w:r w:rsidRPr="007343F2">
        <w:rPr>
          <w:color w:val="auto"/>
        </w:rPr>
        <w:t xml:space="preserve">, принимают участие во внеклассных мероприятиях. </w:t>
      </w:r>
    </w:p>
    <w:p w:rsidR="009453EB" w:rsidRPr="007343F2" w:rsidRDefault="00887A6E" w:rsidP="009723DD">
      <w:pPr>
        <w:pStyle w:val="Default"/>
        <w:ind w:left="1068"/>
        <w:jc w:val="both"/>
        <w:rPr>
          <w:color w:val="auto"/>
        </w:rPr>
      </w:pPr>
      <w:r w:rsidRPr="007343F2">
        <w:rPr>
          <w:color w:val="auto"/>
        </w:rPr>
        <w:t xml:space="preserve"> </w:t>
      </w:r>
    </w:p>
    <w:p w:rsidR="00077320" w:rsidRPr="007343F2" w:rsidRDefault="00077320" w:rsidP="009723DD">
      <w:pPr>
        <w:pStyle w:val="Default"/>
        <w:ind w:left="1068"/>
        <w:jc w:val="both"/>
        <w:rPr>
          <w:color w:val="auto"/>
        </w:rPr>
      </w:pPr>
      <w:r w:rsidRPr="007343F2">
        <w:rPr>
          <w:color w:val="auto"/>
        </w:rPr>
        <w:t xml:space="preserve">. </w:t>
      </w:r>
    </w:p>
    <w:p w:rsidR="00077320" w:rsidRPr="007343F2" w:rsidRDefault="009723DD" w:rsidP="009723DD">
      <w:pPr>
        <w:pStyle w:val="Default"/>
        <w:ind w:firstLine="708"/>
        <w:jc w:val="both"/>
        <w:rPr>
          <w:color w:val="auto"/>
        </w:rPr>
      </w:pPr>
      <w:r w:rsidRPr="007343F2">
        <w:rPr>
          <w:b/>
          <w:bCs/>
          <w:i/>
          <w:iCs/>
          <w:color w:val="auto"/>
        </w:rPr>
        <w:t>2.</w:t>
      </w:r>
      <w:r w:rsidR="00077320" w:rsidRPr="007343F2">
        <w:rPr>
          <w:b/>
          <w:bCs/>
          <w:i/>
          <w:iCs/>
          <w:color w:val="auto"/>
        </w:rPr>
        <w:t xml:space="preserve"> участие во всероссийских, региональных, муниципальных олимпиадах, конкурсах, марафонах. </w:t>
      </w:r>
    </w:p>
    <w:p w:rsidR="00887A6E" w:rsidRPr="007343F2" w:rsidRDefault="00077320" w:rsidP="009723DD">
      <w:pPr>
        <w:pStyle w:val="Default"/>
        <w:ind w:firstLine="708"/>
        <w:jc w:val="both"/>
        <w:rPr>
          <w:color w:val="auto"/>
        </w:rPr>
      </w:pPr>
      <w:r w:rsidRPr="007343F2">
        <w:rPr>
          <w:color w:val="auto"/>
        </w:rPr>
        <w:t xml:space="preserve">Учителя и обучающиеся школы имеют возможность скоростного доступа к информации сети Интернет. Большую информационную поддержку в плане изучения опыта педагогов-новаторов оказывают образовательные Интернет-сайты и сайты учителей. Возросла активность учителей по использованию компьютерных возможностей для более эффективной организации учебно-воспитательного процесса. Компьютер является незаменимым средством для подготовки раздаточного дидактического материала, для планирования </w:t>
      </w:r>
      <w:r w:rsidR="00887A6E" w:rsidRPr="007343F2">
        <w:rPr>
          <w:color w:val="auto"/>
        </w:rPr>
        <w:t xml:space="preserve">занятий, </w:t>
      </w:r>
      <w:r w:rsidRPr="007343F2">
        <w:rPr>
          <w:color w:val="auto"/>
        </w:rPr>
        <w:t>уроков и внеклассных мероприятий. В этом учебном году ученики школы приняли участие в олимпиадах и конкурсах</w:t>
      </w:r>
      <w:r w:rsidR="00887A6E" w:rsidRPr="007343F2">
        <w:rPr>
          <w:color w:val="auto"/>
        </w:rPr>
        <w:t xml:space="preserve"> р</w:t>
      </w:r>
      <w:r w:rsidRPr="007343F2">
        <w:rPr>
          <w:color w:val="auto"/>
        </w:rPr>
        <w:t>егионального уровн</w:t>
      </w:r>
      <w:r w:rsidR="00887A6E" w:rsidRPr="007343F2">
        <w:rPr>
          <w:color w:val="auto"/>
        </w:rPr>
        <w:t>я</w:t>
      </w:r>
    </w:p>
    <w:p w:rsidR="00077320" w:rsidRPr="007343F2" w:rsidRDefault="00077320" w:rsidP="00FC5230">
      <w:pPr>
        <w:pStyle w:val="Default"/>
        <w:ind w:firstLine="708"/>
        <w:jc w:val="both"/>
        <w:rPr>
          <w:color w:val="auto"/>
        </w:rPr>
      </w:pPr>
      <w:r w:rsidRPr="007343F2">
        <w:rPr>
          <w:color w:val="auto"/>
        </w:rPr>
        <w:t xml:space="preserve">. </w:t>
      </w:r>
    </w:p>
    <w:p w:rsidR="00077320" w:rsidRPr="007343F2" w:rsidRDefault="00077320" w:rsidP="008C5777">
      <w:pPr>
        <w:pStyle w:val="Default"/>
        <w:ind w:firstLine="708"/>
        <w:jc w:val="both"/>
        <w:rPr>
          <w:color w:val="auto"/>
        </w:rPr>
      </w:pPr>
      <w:r w:rsidRPr="007343F2">
        <w:rPr>
          <w:color w:val="auto"/>
        </w:rPr>
        <w:t>В результате уроч</w:t>
      </w:r>
      <w:r w:rsidR="008C5777" w:rsidRPr="007343F2">
        <w:rPr>
          <w:color w:val="auto"/>
        </w:rPr>
        <w:t xml:space="preserve">ной и внеурочной деятельности </w:t>
      </w:r>
      <w:r w:rsidRPr="007343F2">
        <w:rPr>
          <w:color w:val="auto"/>
        </w:rPr>
        <w:t xml:space="preserve">учащиеся достигли следующих результатов: </w:t>
      </w:r>
    </w:p>
    <w:p w:rsidR="009723DD" w:rsidRPr="007343F2" w:rsidRDefault="009723DD" w:rsidP="00053FAA">
      <w:pPr>
        <w:pStyle w:val="Default"/>
        <w:rPr>
          <w:i/>
          <w:iCs/>
          <w:color w:val="auto"/>
        </w:rPr>
      </w:pPr>
    </w:p>
    <w:p w:rsidR="00077320" w:rsidRPr="007343F2" w:rsidRDefault="00077320" w:rsidP="009723DD">
      <w:pPr>
        <w:pStyle w:val="Default"/>
        <w:ind w:firstLine="708"/>
        <w:rPr>
          <w:b/>
          <w:color w:val="auto"/>
        </w:rPr>
      </w:pPr>
      <w:r w:rsidRPr="007343F2">
        <w:rPr>
          <w:b/>
          <w:i/>
          <w:iCs/>
          <w:color w:val="auto"/>
        </w:rPr>
        <w:t xml:space="preserve">Результативность воспитательной работы </w:t>
      </w:r>
    </w:p>
    <w:p w:rsidR="00077320" w:rsidRPr="007343F2" w:rsidRDefault="00077320" w:rsidP="009723DD">
      <w:pPr>
        <w:pStyle w:val="Default"/>
        <w:ind w:firstLine="708"/>
        <w:jc w:val="both"/>
        <w:rPr>
          <w:color w:val="auto"/>
        </w:rPr>
      </w:pPr>
      <w:proofErr w:type="gramStart"/>
      <w:r w:rsidRPr="007343F2">
        <w:rPr>
          <w:color w:val="auto"/>
        </w:rPr>
        <w:t>Воспитание и социа</w:t>
      </w:r>
      <w:r w:rsidR="009723DD" w:rsidRPr="007343F2">
        <w:rPr>
          <w:color w:val="auto"/>
        </w:rPr>
        <w:t>лизации</w:t>
      </w:r>
      <w:proofErr w:type="gramEnd"/>
      <w:r w:rsidR="009723DD" w:rsidRPr="007343F2">
        <w:rPr>
          <w:color w:val="auto"/>
        </w:rPr>
        <w:t xml:space="preserve"> обучающихся в МОУ ИРМО «</w:t>
      </w:r>
      <w:r w:rsidR="00EB55D6" w:rsidRPr="007343F2">
        <w:rPr>
          <w:color w:val="auto"/>
        </w:rPr>
        <w:t>Черемушкинская НШДС</w:t>
      </w:r>
      <w:r w:rsidRPr="007343F2">
        <w:rPr>
          <w:color w:val="auto"/>
        </w:rPr>
        <w:t xml:space="preserve">»- это совершенствование школьной развивающей образовательной среды в условиях модернизации образования, содействующей становлению каждого учащегося как компетентной, социально интегрированной и мобильной личности, способной к постоянному совершенствованию себя; </w:t>
      </w:r>
      <w:proofErr w:type="spellStart"/>
      <w:r w:rsidRPr="007343F2">
        <w:rPr>
          <w:color w:val="auto"/>
        </w:rPr>
        <w:t>самоактуализации</w:t>
      </w:r>
      <w:proofErr w:type="spellEnd"/>
      <w:r w:rsidRPr="007343F2">
        <w:rPr>
          <w:color w:val="auto"/>
        </w:rPr>
        <w:t xml:space="preserve">, саморазвитию, самореализации и самообразованию всех участников образовательного процесса. </w:t>
      </w:r>
    </w:p>
    <w:p w:rsidR="00077320" w:rsidRPr="007343F2" w:rsidRDefault="00077320" w:rsidP="007345FB">
      <w:pPr>
        <w:pStyle w:val="Default"/>
        <w:ind w:firstLine="708"/>
        <w:jc w:val="both"/>
        <w:rPr>
          <w:color w:val="auto"/>
        </w:rPr>
      </w:pPr>
      <w:r w:rsidRPr="007343F2">
        <w:rPr>
          <w:color w:val="auto"/>
        </w:rPr>
        <w:t>Внеурочная деятельность представлена следующими направлениями: спортивно-оздоровительное</w:t>
      </w:r>
      <w:r w:rsidRPr="007343F2">
        <w:rPr>
          <w:color w:val="auto"/>
          <w:sz w:val="22"/>
          <w:szCs w:val="22"/>
        </w:rPr>
        <w:t xml:space="preserve">, </w:t>
      </w:r>
      <w:r w:rsidRPr="007343F2">
        <w:rPr>
          <w:color w:val="auto"/>
        </w:rPr>
        <w:t xml:space="preserve">духовно-нравственное, </w:t>
      </w:r>
      <w:proofErr w:type="spellStart"/>
      <w:r w:rsidRPr="007343F2">
        <w:rPr>
          <w:color w:val="auto"/>
        </w:rPr>
        <w:t>общеинтеллектуальное</w:t>
      </w:r>
      <w:proofErr w:type="spellEnd"/>
      <w:r w:rsidRPr="007343F2">
        <w:rPr>
          <w:color w:val="auto"/>
        </w:rPr>
        <w:t xml:space="preserve">, общекультурное, социальное. </w:t>
      </w:r>
    </w:p>
    <w:p w:rsidR="00077320" w:rsidRPr="007343F2" w:rsidRDefault="00077320" w:rsidP="00604B87">
      <w:pPr>
        <w:pStyle w:val="Default"/>
        <w:ind w:firstLine="708"/>
        <w:jc w:val="both"/>
        <w:rPr>
          <w:color w:val="auto"/>
        </w:rPr>
      </w:pPr>
      <w:r w:rsidRPr="007343F2">
        <w:rPr>
          <w:color w:val="auto"/>
        </w:rPr>
        <w:t xml:space="preserve">Мониторинг уровня развития коммуникативных качеств в течение 3 лет проводился по «Методике выявления коммуникативных склонностей учащихся» - автор </w:t>
      </w:r>
      <w:proofErr w:type="spellStart"/>
      <w:r w:rsidRPr="007343F2">
        <w:rPr>
          <w:color w:val="auto"/>
        </w:rPr>
        <w:t>Овчарова</w:t>
      </w:r>
      <w:proofErr w:type="spellEnd"/>
      <w:r w:rsidRPr="007343F2">
        <w:rPr>
          <w:color w:val="auto"/>
        </w:rPr>
        <w:t xml:space="preserve">. В результате мониторинга видно снижение уровня конфликтов с товарищами из-за невыполнения ими своих обещаний, обязательств, обязанностей; откладывание на другие дни дел, которые нужно было выполнить сегодня. Ярко выражен рост участия в общественной работе в школе и классе. У обучающихся появилась уверенность в себе. </w:t>
      </w:r>
    </w:p>
    <w:p w:rsidR="00077320" w:rsidRPr="007343F2" w:rsidRDefault="00077320" w:rsidP="00053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4"/>
        <w:gridCol w:w="1256"/>
        <w:gridCol w:w="1256"/>
        <w:gridCol w:w="1256"/>
      </w:tblGrid>
      <w:tr w:rsidR="007343F2" w:rsidRPr="007343F2" w:rsidTr="00B5299F">
        <w:trPr>
          <w:trHeight w:val="218"/>
        </w:trPr>
        <w:tc>
          <w:tcPr>
            <w:tcW w:w="0" w:type="auto"/>
          </w:tcPr>
          <w:p w:rsidR="00077320" w:rsidRPr="007343F2" w:rsidRDefault="007345FB" w:rsidP="00B5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Урове</w:t>
            </w:r>
            <w:r w:rsidR="00077320" w:rsidRPr="007343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="00077320" w:rsidRPr="00734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077320" w:rsidRPr="007343F2" w:rsidRDefault="00077320" w:rsidP="00FC5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3F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C52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343F2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FC52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34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077320" w:rsidRPr="007343F2" w:rsidRDefault="00077320" w:rsidP="00FC5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3F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C52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343F2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FC52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34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077320" w:rsidRPr="007343F2" w:rsidRDefault="00077320" w:rsidP="00FC5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3F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C52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343F2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FC52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34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43F2" w:rsidRPr="007343F2" w:rsidTr="00B5299F">
        <w:trPr>
          <w:trHeight w:val="218"/>
        </w:trPr>
        <w:tc>
          <w:tcPr>
            <w:tcW w:w="0" w:type="auto"/>
          </w:tcPr>
          <w:p w:rsidR="00077320" w:rsidRPr="007343F2" w:rsidRDefault="00077320" w:rsidP="00B5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3F2">
              <w:rPr>
                <w:rFonts w:ascii="Times New Roman" w:hAnsi="Times New Roman" w:cs="Times New Roman"/>
                <w:sz w:val="24"/>
                <w:szCs w:val="24"/>
              </w:rPr>
              <w:t xml:space="preserve">НОО </w:t>
            </w:r>
          </w:p>
        </w:tc>
        <w:tc>
          <w:tcPr>
            <w:tcW w:w="0" w:type="auto"/>
          </w:tcPr>
          <w:p w:rsidR="00077320" w:rsidRPr="007343F2" w:rsidRDefault="00F22BF5" w:rsidP="00B5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3F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</w:tcPr>
          <w:p w:rsidR="00077320" w:rsidRPr="007343F2" w:rsidRDefault="00F22BF5" w:rsidP="00B5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3F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</w:tcPr>
          <w:p w:rsidR="00077320" w:rsidRPr="007343F2" w:rsidRDefault="00F22BF5" w:rsidP="00B5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3F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</w:tbl>
    <w:p w:rsidR="00077320" w:rsidRPr="007343F2" w:rsidRDefault="00077320" w:rsidP="00053FAA">
      <w:pPr>
        <w:pStyle w:val="Default"/>
        <w:rPr>
          <w:color w:val="auto"/>
        </w:rPr>
      </w:pPr>
    </w:p>
    <w:p w:rsidR="00F22BF5" w:rsidRPr="007343F2" w:rsidRDefault="00F22BF5" w:rsidP="00053FAA">
      <w:pPr>
        <w:pStyle w:val="Default"/>
        <w:rPr>
          <w:color w:val="auto"/>
        </w:rPr>
      </w:pPr>
    </w:p>
    <w:p w:rsidR="00F22BF5" w:rsidRPr="007343F2" w:rsidRDefault="00F22BF5" w:rsidP="00053FAA">
      <w:pPr>
        <w:pStyle w:val="Default"/>
        <w:rPr>
          <w:color w:val="auto"/>
        </w:rPr>
      </w:pPr>
    </w:p>
    <w:p w:rsidR="00077320" w:rsidRPr="007343F2" w:rsidRDefault="00077320" w:rsidP="009D5075">
      <w:pPr>
        <w:pStyle w:val="Default"/>
        <w:jc w:val="both"/>
        <w:rPr>
          <w:color w:val="auto"/>
        </w:rPr>
      </w:pPr>
      <w:r w:rsidRPr="007343F2">
        <w:rPr>
          <w:color w:val="auto"/>
        </w:rPr>
        <w:t>В конце 201</w:t>
      </w:r>
      <w:r w:rsidR="00FC5230">
        <w:rPr>
          <w:color w:val="auto"/>
        </w:rPr>
        <w:t>8</w:t>
      </w:r>
      <w:r w:rsidRPr="007343F2">
        <w:rPr>
          <w:color w:val="auto"/>
        </w:rPr>
        <w:t>-201</w:t>
      </w:r>
      <w:r w:rsidR="00FC5230">
        <w:rPr>
          <w:color w:val="auto"/>
        </w:rPr>
        <w:t>9</w:t>
      </w:r>
      <w:r w:rsidRPr="007343F2">
        <w:rPr>
          <w:color w:val="auto"/>
        </w:rPr>
        <w:t xml:space="preserve"> учебного года проведена диагностика уровня воспитанности. Уровень воспитанности по школе - средний. Анализируя уровень диагностики, в каждом классе выде</w:t>
      </w:r>
      <w:r w:rsidR="00F22BF5" w:rsidRPr="007343F2">
        <w:rPr>
          <w:color w:val="auto"/>
        </w:rPr>
        <w:t xml:space="preserve">лились свои проблемные стороны. </w:t>
      </w:r>
      <w:r w:rsidRPr="007343F2">
        <w:rPr>
          <w:color w:val="auto"/>
        </w:rPr>
        <w:t>Уровни воспитанности взяты из методики диагностических программ, разработанных Н.П. Капустиным, М.И. Шиловой и др.</w:t>
      </w:r>
    </w:p>
    <w:p w:rsidR="00077320" w:rsidRPr="007343F2" w:rsidRDefault="00077320" w:rsidP="00053FAA">
      <w:pPr>
        <w:pStyle w:val="Default"/>
        <w:numPr>
          <w:ilvl w:val="0"/>
          <w:numId w:val="11"/>
        </w:numPr>
        <w:rPr>
          <w:color w:val="auto"/>
        </w:rPr>
      </w:pPr>
      <w:r w:rsidRPr="007343F2">
        <w:rPr>
          <w:color w:val="auto"/>
          <w:sz w:val="20"/>
          <w:szCs w:val="20"/>
        </w:rPr>
        <w:t xml:space="preserve"> </w:t>
      </w:r>
      <w:r w:rsidRPr="007343F2">
        <w:rPr>
          <w:color w:val="auto"/>
        </w:rPr>
        <w:t xml:space="preserve">До 0,5 – низкий уровень воспитанности </w:t>
      </w:r>
    </w:p>
    <w:p w:rsidR="00077320" w:rsidRPr="007343F2" w:rsidRDefault="00077320" w:rsidP="00053FAA">
      <w:pPr>
        <w:pStyle w:val="Default"/>
        <w:numPr>
          <w:ilvl w:val="0"/>
          <w:numId w:val="11"/>
        </w:numPr>
        <w:rPr>
          <w:color w:val="auto"/>
        </w:rPr>
      </w:pPr>
      <w:r w:rsidRPr="007343F2">
        <w:rPr>
          <w:color w:val="auto"/>
          <w:sz w:val="20"/>
          <w:szCs w:val="20"/>
        </w:rPr>
        <w:t xml:space="preserve"> </w:t>
      </w:r>
      <w:r w:rsidRPr="007343F2">
        <w:rPr>
          <w:color w:val="auto"/>
        </w:rPr>
        <w:t xml:space="preserve">0,6- уровень воспитанности ниже среднего </w:t>
      </w:r>
    </w:p>
    <w:p w:rsidR="00077320" w:rsidRPr="007343F2" w:rsidRDefault="00077320" w:rsidP="00053FAA">
      <w:pPr>
        <w:pStyle w:val="Default"/>
        <w:numPr>
          <w:ilvl w:val="0"/>
          <w:numId w:val="11"/>
        </w:numPr>
        <w:rPr>
          <w:color w:val="auto"/>
        </w:rPr>
      </w:pPr>
      <w:r w:rsidRPr="007343F2">
        <w:rPr>
          <w:color w:val="auto"/>
          <w:sz w:val="20"/>
          <w:szCs w:val="20"/>
        </w:rPr>
        <w:t xml:space="preserve"> </w:t>
      </w:r>
      <w:r w:rsidRPr="007343F2">
        <w:rPr>
          <w:color w:val="auto"/>
        </w:rPr>
        <w:t xml:space="preserve">0,7 -0,8 средний уровень воспитанности </w:t>
      </w:r>
    </w:p>
    <w:p w:rsidR="00077320" w:rsidRPr="007343F2" w:rsidRDefault="00077320" w:rsidP="00053FAA">
      <w:pPr>
        <w:pStyle w:val="Default"/>
        <w:numPr>
          <w:ilvl w:val="0"/>
          <w:numId w:val="11"/>
        </w:numPr>
        <w:rPr>
          <w:color w:val="auto"/>
        </w:rPr>
      </w:pPr>
      <w:r w:rsidRPr="007343F2">
        <w:rPr>
          <w:color w:val="auto"/>
          <w:sz w:val="20"/>
          <w:szCs w:val="20"/>
        </w:rPr>
        <w:t xml:space="preserve"> </w:t>
      </w:r>
      <w:r w:rsidRPr="007343F2">
        <w:rPr>
          <w:color w:val="auto"/>
        </w:rPr>
        <w:t xml:space="preserve">До 0,9 уровень воспитанности выше среднего </w:t>
      </w:r>
    </w:p>
    <w:p w:rsidR="00077320" w:rsidRPr="007343F2" w:rsidRDefault="00077320" w:rsidP="00053FAA">
      <w:pPr>
        <w:pStyle w:val="Default"/>
        <w:numPr>
          <w:ilvl w:val="0"/>
          <w:numId w:val="11"/>
        </w:numPr>
        <w:rPr>
          <w:color w:val="auto"/>
        </w:rPr>
      </w:pPr>
      <w:r w:rsidRPr="007343F2">
        <w:rPr>
          <w:color w:val="auto"/>
          <w:sz w:val="20"/>
          <w:szCs w:val="20"/>
        </w:rPr>
        <w:t xml:space="preserve"> </w:t>
      </w:r>
      <w:r w:rsidRPr="007343F2">
        <w:rPr>
          <w:color w:val="auto"/>
        </w:rPr>
        <w:t xml:space="preserve">1- высокий уровень воспитанности </w:t>
      </w:r>
    </w:p>
    <w:p w:rsidR="00077320" w:rsidRPr="007343F2" w:rsidRDefault="00077320" w:rsidP="00053FAA">
      <w:pPr>
        <w:pStyle w:val="Default"/>
        <w:rPr>
          <w:color w:val="auto"/>
        </w:rPr>
      </w:pPr>
    </w:p>
    <w:p w:rsidR="00077320" w:rsidRPr="007343F2" w:rsidRDefault="00077320" w:rsidP="00053FAA">
      <w:pPr>
        <w:spacing w:after="0"/>
        <w:rPr>
          <w:rFonts w:ascii="Times New Roman" w:hAnsi="Times New Roman" w:cs="Times New Roman"/>
        </w:rPr>
      </w:pPr>
    </w:p>
    <w:p w:rsidR="00077320" w:rsidRPr="007343F2" w:rsidRDefault="00077320" w:rsidP="00F22B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43F2">
        <w:rPr>
          <w:rFonts w:ascii="Times New Roman" w:hAnsi="Times New Roman" w:cs="Times New Roman"/>
          <w:sz w:val="24"/>
          <w:szCs w:val="24"/>
        </w:rPr>
        <w:lastRenderedPageBreak/>
        <w:t>Сводная таблица диагностики уровня воспитанности учащихся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"/>
        <w:gridCol w:w="516"/>
        <w:gridCol w:w="516"/>
        <w:gridCol w:w="516"/>
        <w:gridCol w:w="516"/>
        <w:gridCol w:w="1085"/>
      </w:tblGrid>
      <w:tr w:rsidR="007343F2" w:rsidRPr="007343F2" w:rsidTr="00F22BF5">
        <w:trPr>
          <w:trHeight w:val="868"/>
          <w:jc w:val="center"/>
        </w:trPr>
        <w:tc>
          <w:tcPr>
            <w:tcW w:w="0" w:type="auto"/>
          </w:tcPr>
          <w:p w:rsidR="00F22BF5" w:rsidRPr="007343F2" w:rsidRDefault="00F22BF5" w:rsidP="00F22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3F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F22BF5" w:rsidRPr="007343F2" w:rsidRDefault="00F22BF5" w:rsidP="00F22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22BF5" w:rsidRPr="007343F2" w:rsidRDefault="00F22BF5" w:rsidP="00F22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22BF5" w:rsidRPr="007343F2" w:rsidRDefault="00F22BF5" w:rsidP="00F22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22BF5" w:rsidRPr="007343F2" w:rsidRDefault="00F22BF5" w:rsidP="00F22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22BF5" w:rsidRPr="007343F2" w:rsidRDefault="00F22BF5" w:rsidP="00F22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3F2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</w:tr>
      <w:tr w:rsidR="007343F2" w:rsidRPr="007343F2" w:rsidTr="00F22BF5">
        <w:trPr>
          <w:trHeight w:val="817"/>
          <w:jc w:val="center"/>
        </w:trPr>
        <w:tc>
          <w:tcPr>
            <w:tcW w:w="0" w:type="auto"/>
          </w:tcPr>
          <w:p w:rsidR="00F22BF5" w:rsidRPr="007343F2" w:rsidRDefault="00F22BF5" w:rsidP="00F22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3F2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0" w:type="auto"/>
          </w:tcPr>
          <w:p w:rsidR="00F22BF5" w:rsidRPr="007343F2" w:rsidRDefault="00F22BF5" w:rsidP="00F22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3F2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</w:tcPr>
          <w:p w:rsidR="00F22BF5" w:rsidRPr="007343F2" w:rsidRDefault="00F22BF5" w:rsidP="00F22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3F2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0" w:type="auto"/>
          </w:tcPr>
          <w:p w:rsidR="00F22BF5" w:rsidRPr="007343F2" w:rsidRDefault="00F22BF5" w:rsidP="00F22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3F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0" w:type="auto"/>
          </w:tcPr>
          <w:p w:rsidR="00F22BF5" w:rsidRPr="007343F2" w:rsidRDefault="00F22BF5" w:rsidP="00F22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3F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0" w:type="auto"/>
          </w:tcPr>
          <w:p w:rsidR="00F22BF5" w:rsidRPr="007343F2" w:rsidRDefault="00F22BF5" w:rsidP="00734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3F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345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077320" w:rsidRPr="007343F2" w:rsidRDefault="00077320" w:rsidP="00F22B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7320" w:rsidRPr="007343F2" w:rsidRDefault="00077320" w:rsidP="00053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3F2">
        <w:rPr>
          <w:rFonts w:ascii="Times New Roman" w:hAnsi="Times New Roman" w:cs="Times New Roman"/>
          <w:sz w:val="24"/>
          <w:szCs w:val="24"/>
        </w:rPr>
        <w:t xml:space="preserve">Уровень воспитанности по школе: средний. </w:t>
      </w:r>
    </w:p>
    <w:p w:rsidR="00077320" w:rsidRPr="007343F2" w:rsidRDefault="00077320" w:rsidP="00053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3F2">
        <w:rPr>
          <w:rFonts w:ascii="Times New Roman" w:hAnsi="Times New Roman" w:cs="Times New Roman"/>
          <w:sz w:val="24"/>
          <w:szCs w:val="24"/>
        </w:rPr>
        <w:t xml:space="preserve">В течение </w:t>
      </w:r>
      <w:proofErr w:type="gramStart"/>
      <w:r w:rsidRPr="007343F2">
        <w:rPr>
          <w:rFonts w:ascii="Times New Roman" w:hAnsi="Times New Roman" w:cs="Times New Roman"/>
          <w:sz w:val="24"/>
          <w:szCs w:val="24"/>
        </w:rPr>
        <w:t>года</w:t>
      </w:r>
      <w:proofErr w:type="gramEnd"/>
      <w:r w:rsidRPr="007343F2">
        <w:rPr>
          <w:rFonts w:ascii="Times New Roman" w:hAnsi="Times New Roman" w:cs="Times New Roman"/>
          <w:sz w:val="24"/>
          <w:szCs w:val="24"/>
        </w:rPr>
        <w:t xml:space="preserve"> обучающиеся принимали активное участие в школьных, </w:t>
      </w:r>
      <w:r w:rsidR="00301624" w:rsidRPr="007343F2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7343F2">
        <w:rPr>
          <w:rFonts w:ascii="Times New Roman" w:hAnsi="Times New Roman" w:cs="Times New Roman"/>
          <w:sz w:val="24"/>
          <w:szCs w:val="24"/>
        </w:rPr>
        <w:t xml:space="preserve">мероприятиях. </w:t>
      </w:r>
    </w:p>
    <w:p w:rsidR="00077320" w:rsidRPr="007343F2" w:rsidRDefault="00077320" w:rsidP="00053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9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1560"/>
        <w:gridCol w:w="2693"/>
        <w:gridCol w:w="2126"/>
      </w:tblGrid>
      <w:tr w:rsidR="007343F2" w:rsidRPr="007343F2" w:rsidTr="00100A1A">
        <w:trPr>
          <w:trHeight w:val="181"/>
        </w:trPr>
        <w:tc>
          <w:tcPr>
            <w:tcW w:w="3618" w:type="dxa"/>
            <w:vMerge w:val="restart"/>
          </w:tcPr>
          <w:p w:rsidR="00301624" w:rsidRPr="007343F2" w:rsidRDefault="00301624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3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4253" w:type="dxa"/>
            <w:gridSpan w:val="2"/>
          </w:tcPr>
          <w:p w:rsidR="00301624" w:rsidRPr="007343F2" w:rsidRDefault="00301624" w:rsidP="00B7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3F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проведения</w:t>
            </w:r>
          </w:p>
        </w:tc>
        <w:tc>
          <w:tcPr>
            <w:tcW w:w="2126" w:type="dxa"/>
            <w:vMerge w:val="restart"/>
          </w:tcPr>
          <w:p w:rsidR="00301624" w:rsidRPr="007343F2" w:rsidRDefault="00301624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3F2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7343F2" w:rsidRPr="007343F2" w:rsidTr="00100A1A">
        <w:trPr>
          <w:trHeight w:val="409"/>
        </w:trPr>
        <w:tc>
          <w:tcPr>
            <w:tcW w:w="3618" w:type="dxa"/>
            <w:vMerge/>
          </w:tcPr>
          <w:p w:rsidR="00301624" w:rsidRPr="007343F2" w:rsidRDefault="00301624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01624" w:rsidRPr="007343F2" w:rsidRDefault="00301624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3F2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</w:t>
            </w:r>
          </w:p>
        </w:tc>
        <w:tc>
          <w:tcPr>
            <w:tcW w:w="2693" w:type="dxa"/>
          </w:tcPr>
          <w:p w:rsidR="00301624" w:rsidRPr="007343F2" w:rsidRDefault="00301624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3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Муниципальные (клубная система </w:t>
            </w:r>
            <w:proofErr w:type="spellStart"/>
            <w:r w:rsidRPr="007343F2">
              <w:rPr>
                <w:rFonts w:ascii="Times New Roman" w:hAnsi="Times New Roman" w:cs="Times New Roman"/>
                <w:b/>
                <w:sz w:val="24"/>
                <w:szCs w:val="24"/>
              </w:rPr>
              <w:t>Ревякинского</w:t>
            </w:r>
            <w:proofErr w:type="spellEnd"/>
            <w:r w:rsidRPr="007343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МО)</w:t>
            </w:r>
          </w:p>
        </w:tc>
        <w:tc>
          <w:tcPr>
            <w:tcW w:w="2126" w:type="dxa"/>
            <w:vMerge/>
          </w:tcPr>
          <w:p w:rsidR="00301624" w:rsidRPr="007343F2" w:rsidRDefault="00301624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3F2" w:rsidRPr="007343F2" w:rsidTr="007343F2">
        <w:trPr>
          <w:trHeight w:val="181"/>
        </w:trPr>
        <w:tc>
          <w:tcPr>
            <w:tcW w:w="9997" w:type="dxa"/>
            <w:gridSpan w:val="4"/>
          </w:tcPr>
          <w:p w:rsidR="00077320" w:rsidRPr="007343F2" w:rsidRDefault="00077320" w:rsidP="00301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43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Уровень </w:t>
            </w:r>
            <w:r w:rsidR="00301624" w:rsidRPr="007343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</w:t>
            </w:r>
            <w:r w:rsidRPr="007343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ОО </w:t>
            </w:r>
          </w:p>
        </w:tc>
      </w:tr>
      <w:tr w:rsidR="007343F2" w:rsidRPr="007343F2" w:rsidTr="00100A1A">
        <w:trPr>
          <w:trHeight w:val="274"/>
        </w:trPr>
        <w:tc>
          <w:tcPr>
            <w:tcW w:w="3618" w:type="dxa"/>
          </w:tcPr>
          <w:p w:rsidR="00301624" w:rsidRPr="007343F2" w:rsidRDefault="00301624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День знаний</w:t>
            </w:r>
          </w:p>
        </w:tc>
        <w:tc>
          <w:tcPr>
            <w:tcW w:w="1560" w:type="dxa"/>
          </w:tcPr>
          <w:p w:rsidR="00301624" w:rsidRPr="007343F2" w:rsidRDefault="00301624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</w:p>
        </w:tc>
        <w:tc>
          <w:tcPr>
            <w:tcW w:w="2693" w:type="dxa"/>
          </w:tcPr>
          <w:p w:rsidR="00301624" w:rsidRPr="007343F2" w:rsidRDefault="00301624" w:rsidP="00301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1624" w:rsidRPr="007343F2" w:rsidRDefault="00301624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гости</w:t>
            </w:r>
          </w:p>
        </w:tc>
      </w:tr>
      <w:tr w:rsidR="007343F2" w:rsidRPr="007343F2" w:rsidTr="00100A1A">
        <w:trPr>
          <w:trHeight w:val="277"/>
        </w:trPr>
        <w:tc>
          <w:tcPr>
            <w:tcW w:w="3618" w:type="dxa"/>
          </w:tcPr>
          <w:p w:rsidR="00301624" w:rsidRPr="007343F2" w:rsidRDefault="00301624" w:rsidP="00636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Планета знаний</w:t>
            </w:r>
          </w:p>
        </w:tc>
        <w:tc>
          <w:tcPr>
            <w:tcW w:w="1560" w:type="dxa"/>
          </w:tcPr>
          <w:p w:rsidR="00301624" w:rsidRPr="007343F2" w:rsidRDefault="00301624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01624" w:rsidRPr="007343F2" w:rsidRDefault="00301624" w:rsidP="00301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126" w:type="dxa"/>
          </w:tcPr>
          <w:p w:rsidR="00301624" w:rsidRPr="007343F2" w:rsidRDefault="00880FCC" w:rsidP="00FC5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301624" w:rsidRPr="007343F2">
              <w:rPr>
                <w:rFonts w:ascii="Times New Roman" w:hAnsi="Times New Roman" w:cs="Times New Roman"/>
                <w:sz w:val="20"/>
                <w:szCs w:val="20"/>
              </w:rPr>
              <w:t>частники</w:t>
            </w: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C523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</w:tr>
      <w:tr w:rsidR="007343F2" w:rsidRPr="007343F2" w:rsidTr="00100A1A">
        <w:trPr>
          <w:trHeight w:val="415"/>
        </w:trPr>
        <w:tc>
          <w:tcPr>
            <w:tcW w:w="3618" w:type="dxa"/>
          </w:tcPr>
          <w:p w:rsidR="00301624" w:rsidRPr="007343F2" w:rsidRDefault="00301624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Красавица осень</w:t>
            </w:r>
          </w:p>
        </w:tc>
        <w:tc>
          <w:tcPr>
            <w:tcW w:w="1560" w:type="dxa"/>
          </w:tcPr>
          <w:p w:rsidR="00301624" w:rsidRPr="007343F2" w:rsidRDefault="00301624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301624" w:rsidRPr="007343F2" w:rsidRDefault="00301624" w:rsidP="00301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126" w:type="dxa"/>
          </w:tcPr>
          <w:p w:rsidR="00301624" w:rsidRPr="007343F2" w:rsidRDefault="00880FCC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301624" w:rsidRPr="007343F2">
              <w:rPr>
                <w:rFonts w:ascii="Times New Roman" w:hAnsi="Times New Roman" w:cs="Times New Roman"/>
                <w:sz w:val="20"/>
                <w:szCs w:val="20"/>
              </w:rPr>
              <w:t>частники</w:t>
            </w: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, 6 чел.</w:t>
            </w:r>
          </w:p>
        </w:tc>
      </w:tr>
      <w:tr w:rsidR="007343F2" w:rsidRPr="007343F2" w:rsidTr="00100A1A">
        <w:trPr>
          <w:trHeight w:val="415"/>
        </w:trPr>
        <w:tc>
          <w:tcPr>
            <w:tcW w:w="3618" w:type="dxa"/>
          </w:tcPr>
          <w:p w:rsidR="00301624" w:rsidRPr="007343F2" w:rsidRDefault="00301624" w:rsidP="00301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Творческий концерт, посвященный дню матери </w:t>
            </w:r>
          </w:p>
        </w:tc>
        <w:tc>
          <w:tcPr>
            <w:tcW w:w="1560" w:type="dxa"/>
          </w:tcPr>
          <w:p w:rsidR="00301624" w:rsidRPr="007343F2" w:rsidRDefault="00301624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</w:p>
        </w:tc>
        <w:tc>
          <w:tcPr>
            <w:tcW w:w="2693" w:type="dxa"/>
          </w:tcPr>
          <w:p w:rsidR="00301624" w:rsidRPr="007343F2" w:rsidRDefault="00301624" w:rsidP="00301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7552B" w:rsidRPr="007343F2" w:rsidRDefault="00880FCC" w:rsidP="00301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 w:rsidR="00B7552B" w:rsidRPr="007343F2">
              <w:rPr>
                <w:rFonts w:ascii="Times New Roman" w:hAnsi="Times New Roman" w:cs="Times New Roman"/>
                <w:sz w:val="20"/>
                <w:szCs w:val="20"/>
              </w:rPr>
              <w:t>астники</w:t>
            </w: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, 19 чел.</w:t>
            </w:r>
          </w:p>
          <w:p w:rsidR="00301624" w:rsidRPr="007343F2" w:rsidRDefault="00B7552B" w:rsidP="00301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1624" w:rsidRPr="007343F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7343F2" w:rsidRPr="007343F2" w:rsidTr="00100A1A">
        <w:trPr>
          <w:trHeight w:val="506"/>
        </w:trPr>
        <w:tc>
          <w:tcPr>
            <w:tcW w:w="3618" w:type="dxa"/>
          </w:tcPr>
          <w:p w:rsidR="00B7552B" w:rsidRPr="007343F2" w:rsidRDefault="00B7552B" w:rsidP="00301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 xml:space="preserve">Галерея творческих работ «Моя мамочка»  </w:t>
            </w:r>
          </w:p>
        </w:tc>
        <w:tc>
          <w:tcPr>
            <w:tcW w:w="1560" w:type="dxa"/>
          </w:tcPr>
          <w:p w:rsidR="00B7552B" w:rsidRPr="007343F2" w:rsidRDefault="00880FCC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693" w:type="dxa"/>
          </w:tcPr>
          <w:p w:rsidR="00B7552B" w:rsidRPr="007343F2" w:rsidRDefault="00B7552B" w:rsidP="00301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7552B" w:rsidRPr="007343F2" w:rsidRDefault="00880FCC" w:rsidP="00301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Участники, 14 чел.</w:t>
            </w:r>
          </w:p>
        </w:tc>
      </w:tr>
      <w:tr w:rsidR="007343F2" w:rsidRPr="007343F2" w:rsidTr="00100A1A">
        <w:trPr>
          <w:trHeight w:val="428"/>
        </w:trPr>
        <w:tc>
          <w:tcPr>
            <w:tcW w:w="3618" w:type="dxa"/>
          </w:tcPr>
          <w:p w:rsidR="00880FCC" w:rsidRPr="007343F2" w:rsidRDefault="00880FCC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Мой четвероногий друг, фотогалерея</w:t>
            </w:r>
          </w:p>
        </w:tc>
        <w:tc>
          <w:tcPr>
            <w:tcW w:w="1560" w:type="dxa"/>
          </w:tcPr>
          <w:p w:rsidR="00880FCC" w:rsidRPr="007343F2" w:rsidRDefault="00880FCC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</w:p>
        </w:tc>
        <w:tc>
          <w:tcPr>
            <w:tcW w:w="2693" w:type="dxa"/>
          </w:tcPr>
          <w:p w:rsidR="00880FCC" w:rsidRPr="007343F2" w:rsidRDefault="00880FCC" w:rsidP="00301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80FCC" w:rsidRPr="007343F2" w:rsidRDefault="00880FCC" w:rsidP="00880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Участники, 6 чел.</w:t>
            </w:r>
          </w:p>
        </w:tc>
      </w:tr>
      <w:tr w:rsidR="007343F2" w:rsidRPr="007343F2" w:rsidTr="00100A1A">
        <w:trPr>
          <w:trHeight w:val="519"/>
        </w:trPr>
        <w:tc>
          <w:tcPr>
            <w:tcW w:w="3618" w:type="dxa"/>
          </w:tcPr>
          <w:p w:rsidR="00880FCC" w:rsidRPr="007343F2" w:rsidRDefault="00880FCC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 xml:space="preserve">Конкурс художественного творчества «Новогодняя игрушка» </w:t>
            </w:r>
          </w:p>
        </w:tc>
        <w:tc>
          <w:tcPr>
            <w:tcW w:w="1560" w:type="dxa"/>
          </w:tcPr>
          <w:p w:rsidR="00880FCC" w:rsidRPr="007343F2" w:rsidRDefault="00880FCC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</w:p>
        </w:tc>
        <w:tc>
          <w:tcPr>
            <w:tcW w:w="2693" w:type="dxa"/>
          </w:tcPr>
          <w:p w:rsidR="00880FCC" w:rsidRPr="007343F2" w:rsidRDefault="00880FCC" w:rsidP="00301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80FCC" w:rsidRPr="007343F2" w:rsidRDefault="00880FCC" w:rsidP="00880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Участники, 11 чел.</w:t>
            </w:r>
          </w:p>
        </w:tc>
      </w:tr>
      <w:tr w:rsidR="007343F2" w:rsidRPr="007343F2" w:rsidTr="00100A1A">
        <w:trPr>
          <w:trHeight w:val="519"/>
        </w:trPr>
        <w:tc>
          <w:tcPr>
            <w:tcW w:w="3618" w:type="dxa"/>
          </w:tcPr>
          <w:p w:rsidR="00880FCC" w:rsidRPr="007343F2" w:rsidRDefault="00880FCC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Творческий концерт «Слава армии Российской»</w:t>
            </w:r>
          </w:p>
        </w:tc>
        <w:tc>
          <w:tcPr>
            <w:tcW w:w="1560" w:type="dxa"/>
          </w:tcPr>
          <w:p w:rsidR="00880FCC" w:rsidRPr="007343F2" w:rsidRDefault="00880FCC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80FCC" w:rsidRPr="007343F2" w:rsidRDefault="00880FCC" w:rsidP="00301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126" w:type="dxa"/>
          </w:tcPr>
          <w:p w:rsidR="00880FCC" w:rsidRPr="007343F2" w:rsidRDefault="00880FCC" w:rsidP="00880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Участники, 12 чел.</w:t>
            </w:r>
          </w:p>
        </w:tc>
      </w:tr>
      <w:tr w:rsidR="007343F2" w:rsidRPr="007343F2" w:rsidTr="00100A1A">
        <w:trPr>
          <w:trHeight w:val="322"/>
        </w:trPr>
        <w:tc>
          <w:tcPr>
            <w:tcW w:w="3618" w:type="dxa"/>
          </w:tcPr>
          <w:p w:rsidR="00B73BBA" w:rsidRPr="007343F2" w:rsidRDefault="00B73BB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Международный женский день</w:t>
            </w:r>
          </w:p>
        </w:tc>
        <w:tc>
          <w:tcPr>
            <w:tcW w:w="1560" w:type="dxa"/>
          </w:tcPr>
          <w:p w:rsidR="00B73BBA" w:rsidRPr="007343F2" w:rsidRDefault="00B73BB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693" w:type="dxa"/>
          </w:tcPr>
          <w:p w:rsidR="00B73BBA" w:rsidRPr="007343F2" w:rsidRDefault="00B73BBA" w:rsidP="00301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126" w:type="dxa"/>
          </w:tcPr>
          <w:p w:rsidR="00B73BBA" w:rsidRPr="007343F2" w:rsidRDefault="00B73BBA" w:rsidP="00357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Участники, </w:t>
            </w:r>
            <w:r w:rsidR="00357706" w:rsidRPr="007343F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</w:tr>
      <w:tr w:rsidR="007343F2" w:rsidRPr="007343F2" w:rsidTr="00100A1A">
        <w:trPr>
          <w:trHeight w:val="322"/>
        </w:trPr>
        <w:tc>
          <w:tcPr>
            <w:tcW w:w="3618" w:type="dxa"/>
          </w:tcPr>
          <w:p w:rsidR="00B73BBA" w:rsidRPr="007343F2" w:rsidRDefault="00B73BB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День космонавтики, галерея рисунков</w:t>
            </w:r>
          </w:p>
        </w:tc>
        <w:tc>
          <w:tcPr>
            <w:tcW w:w="1560" w:type="dxa"/>
          </w:tcPr>
          <w:p w:rsidR="00B73BBA" w:rsidRPr="007343F2" w:rsidRDefault="00B73BBA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693" w:type="dxa"/>
          </w:tcPr>
          <w:p w:rsidR="00B73BBA" w:rsidRPr="007343F2" w:rsidRDefault="00B73BBA" w:rsidP="00301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126" w:type="dxa"/>
          </w:tcPr>
          <w:p w:rsidR="00B73BBA" w:rsidRPr="007343F2" w:rsidRDefault="00B73BBA" w:rsidP="00357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Участники, 8 чел.</w:t>
            </w:r>
          </w:p>
        </w:tc>
      </w:tr>
      <w:tr w:rsidR="007343F2" w:rsidRPr="007343F2" w:rsidTr="00100A1A">
        <w:trPr>
          <w:trHeight w:val="322"/>
        </w:trPr>
        <w:tc>
          <w:tcPr>
            <w:tcW w:w="3618" w:type="dxa"/>
          </w:tcPr>
          <w:p w:rsidR="00357706" w:rsidRPr="007343F2" w:rsidRDefault="00357706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День Победы.</w:t>
            </w:r>
          </w:p>
        </w:tc>
        <w:tc>
          <w:tcPr>
            <w:tcW w:w="1560" w:type="dxa"/>
          </w:tcPr>
          <w:p w:rsidR="00357706" w:rsidRPr="007343F2" w:rsidRDefault="00357706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693" w:type="dxa"/>
          </w:tcPr>
          <w:p w:rsidR="00357706" w:rsidRPr="007343F2" w:rsidRDefault="00357706" w:rsidP="00301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126" w:type="dxa"/>
          </w:tcPr>
          <w:p w:rsidR="00357706" w:rsidRPr="007343F2" w:rsidRDefault="00357706" w:rsidP="00FC5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Участники, 3</w:t>
            </w:r>
            <w:r w:rsidR="00FC52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</w:tr>
      <w:tr w:rsidR="007343F2" w:rsidRPr="007343F2" w:rsidTr="00100A1A">
        <w:trPr>
          <w:trHeight w:val="322"/>
        </w:trPr>
        <w:tc>
          <w:tcPr>
            <w:tcW w:w="3618" w:type="dxa"/>
          </w:tcPr>
          <w:p w:rsidR="00357706" w:rsidRPr="007343F2" w:rsidRDefault="00357706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Последний звонок</w:t>
            </w:r>
          </w:p>
        </w:tc>
        <w:tc>
          <w:tcPr>
            <w:tcW w:w="1560" w:type="dxa"/>
          </w:tcPr>
          <w:p w:rsidR="00357706" w:rsidRPr="007343F2" w:rsidRDefault="00357706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693" w:type="dxa"/>
          </w:tcPr>
          <w:p w:rsidR="00357706" w:rsidRPr="007343F2" w:rsidRDefault="00357706" w:rsidP="00301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57706" w:rsidRPr="007343F2" w:rsidRDefault="00357706" w:rsidP="00357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гости</w:t>
            </w:r>
          </w:p>
        </w:tc>
      </w:tr>
      <w:tr w:rsidR="007343F2" w:rsidRPr="007343F2" w:rsidTr="00100A1A">
        <w:trPr>
          <w:trHeight w:val="322"/>
        </w:trPr>
        <w:tc>
          <w:tcPr>
            <w:tcW w:w="3618" w:type="dxa"/>
          </w:tcPr>
          <w:p w:rsidR="00357706" w:rsidRPr="007343F2" w:rsidRDefault="00357706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День защиты детей</w:t>
            </w:r>
          </w:p>
        </w:tc>
        <w:tc>
          <w:tcPr>
            <w:tcW w:w="1560" w:type="dxa"/>
          </w:tcPr>
          <w:p w:rsidR="00357706" w:rsidRPr="007343F2" w:rsidRDefault="00357706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693" w:type="dxa"/>
          </w:tcPr>
          <w:p w:rsidR="00357706" w:rsidRPr="007343F2" w:rsidRDefault="00357706" w:rsidP="00301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126" w:type="dxa"/>
          </w:tcPr>
          <w:p w:rsidR="00357706" w:rsidRPr="007343F2" w:rsidRDefault="00357706" w:rsidP="00636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Участники, 32 чел.</w:t>
            </w:r>
          </w:p>
        </w:tc>
      </w:tr>
      <w:tr w:rsidR="007343F2" w:rsidRPr="007343F2" w:rsidTr="007343F2">
        <w:trPr>
          <w:trHeight w:val="181"/>
        </w:trPr>
        <w:tc>
          <w:tcPr>
            <w:tcW w:w="9997" w:type="dxa"/>
            <w:gridSpan w:val="4"/>
          </w:tcPr>
          <w:p w:rsidR="007343F2" w:rsidRPr="007343F2" w:rsidRDefault="007343F2" w:rsidP="00734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43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Уровень НОО </w:t>
            </w:r>
          </w:p>
        </w:tc>
      </w:tr>
      <w:tr w:rsidR="007343F2" w:rsidRPr="007343F2" w:rsidTr="00100A1A">
        <w:trPr>
          <w:trHeight w:val="274"/>
        </w:trPr>
        <w:tc>
          <w:tcPr>
            <w:tcW w:w="3618" w:type="dxa"/>
          </w:tcPr>
          <w:p w:rsidR="007343F2" w:rsidRPr="007343F2" w:rsidRDefault="007343F2" w:rsidP="00636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День знаний</w:t>
            </w:r>
          </w:p>
        </w:tc>
        <w:tc>
          <w:tcPr>
            <w:tcW w:w="1560" w:type="dxa"/>
          </w:tcPr>
          <w:p w:rsidR="007343F2" w:rsidRPr="007343F2" w:rsidRDefault="007343F2" w:rsidP="00636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</w:p>
        </w:tc>
        <w:tc>
          <w:tcPr>
            <w:tcW w:w="2693" w:type="dxa"/>
          </w:tcPr>
          <w:p w:rsidR="007343F2" w:rsidRPr="007343F2" w:rsidRDefault="007343F2" w:rsidP="00636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343F2" w:rsidRPr="007343F2" w:rsidRDefault="007343F2" w:rsidP="00636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Участники, 30 чел.</w:t>
            </w:r>
          </w:p>
        </w:tc>
      </w:tr>
      <w:tr w:rsidR="007343F2" w:rsidRPr="007343F2" w:rsidTr="00100A1A">
        <w:trPr>
          <w:trHeight w:val="277"/>
        </w:trPr>
        <w:tc>
          <w:tcPr>
            <w:tcW w:w="3618" w:type="dxa"/>
          </w:tcPr>
          <w:p w:rsidR="007343F2" w:rsidRPr="007343F2" w:rsidRDefault="007343F2" w:rsidP="00636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Планета знаний</w:t>
            </w:r>
          </w:p>
        </w:tc>
        <w:tc>
          <w:tcPr>
            <w:tcW w:w="1560" w:type="dxa"/>
          </w:tcPr>
          <w:p w:rsidR="007343F2" w:rsidRPr="007343F2" w:rsidRDefault="007343F2" w:rsidP="00636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43F2" w:rsidRPr="007343F2" w:rsidRDefault="007343F2" w:rsidP="00636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126" w:type="dxa"/>
          </w:tcPr>
          <w:p w:rsidR="007343F2" w:rsidRPr="007343F2" w:rsidRDefault="007343F2" w:rsidP="00734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Участники, 30 чел.</w:t>
            </w:r>
          </w:p>
        </w:tc>
      </w:tr>
      <w:tr w:rsidR="007343F2" w:rsidRPr="007343F2" w:rsidTr="00100A1A">
        <w:trPr>
          <w:trHeight w:val="415"/>
        </w:trPr>
        <w:tc>
          <w:tcPr>
            <w:tcW w:w="3618" w:type="dxa"/>
          </w:tcPr>
          <w:p w:rsidR="007343F2" w:rsidRPr="007343F2" w:rsidRDefault="007343F2" w:rsidP="00636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Красавица осень</w:t>
            </w:r>
          </w:p>
        </w:tc>
        <w:tc>
          <w:tcPr>
            <w:tcW w:w="1560" w:type="dxa"/>
          </w:tcPr>
          <w:p w:rsidR="007343F2" w:rsidRPr="007343F2" w:rsidRDefault="007343F2" w:rsidP="00636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7343F2" w:rsidRPr="007343F2" w:rsidRDefault="007343F2" w:rsidP="00636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126" w:type="dxa"/>
          </w:tcPr>
          <w:p w:rsidR="007343F2" w:rsidRPr="007343F2" w:rsidRDefault="007343F2" w:rsidP="00636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Участники, 30 чел.</w:t>
            </w:r>
          </w:p>
        </w:tc>
      </w:tr>
      <w:tr w:rsidR="007343F2" w:rsidRPr="007343F2" w:rsidTr="00100A1A">
        <w:trPr>
          <w:trHeight w:val="415"/>
        </w:trPr>
        <w:tc>
          <w:tcPr>
            <w:tcW w:w="3618" w:type="dxa"/>
          </w:tcPr>
          <w:p w:rsidR="007343F2" w:rsidRPr="007343F2" w:rsidRDefault="007343F2" w:rsidP="00636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Творческий концерт, посвященный дню матери </w:t>
            </w:r>
          </w:p>
        </w:tc>
        <w:tc>
          <w:tcPr>
            <w:tcW w:w="1560" w:type="dxa"/>
          </w:tcPr>
          <w:p w:rsidR="007343F2" w:rsidRPr="007343F2" w:rsidRDefault="007343F2" w:rsidP="00636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</w:p>
        </w:tc>
        <w:tc>
          <w:tcPr>
            <w:tcW w:w="2693" w:type="dxa"/>
          </w:tcPr>
          <w:p w:rsidR="007343F2" w:rsidRPr="007343F2" w:rsidRDefault="007343F2" w:rsidP="00636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343F2" w:rsidRPr="007343F2" w:rsidRDefault="007343F2" w:rsidP="00636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Участники, 30 чел.</w:t>
            </w:r>
          </w:p>
        </w:tc>
      </w:tr>
      <w:tr w:rsidR="007343F2" w:rsidRPr="007343F2" w:rsidTr="00100A1A">
        <w:trPr>
          <w:trHeight w:val="506"/>
        </w:trPr>
        <w:tc>
          <w:tcPr>
            <w:tcW w:w="3618" w:type="dxa"/>
          </w:tcPr>
          <w:p w:rsidR="007343F2" w:rsidRPr="007343F2" w:rsidRDefault="007343F2" w:rsidP="00636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 xml:space="preserve">Галерея творческих работ «Моя мамочка»  </w:t>
            </w:r>
          </w:p>
        </w:tc>
        <w:tc>
          <w:tcPr>
            <w:tcW w:w="1560" w:type="dxa"/>
          </w:tcPr>
          <w:p w:rsidR="007343F2" w:rsidRPr="007343F2" w:rsidRDefault="007343F2" w:rsidP="00636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693" w:type="dxa"/>
          </w:tcPr>
          <w:p w:rsidR="007343F2" w:rsidRPr="007343F2" w:rsidRDefault="007343F2" w:rsidP="00636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343F2" w:rsidRPr="007343F2" w:rsidRDefault="007343F2" w:rsidP="00636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Участники, 30 чел.</w:t>
            </w:r>
          </w:p>
        </w:tc>
      </w:tr>
      <w:tr w:rsidR="007343F2" w:rsidRPr="007343F2" w:rsidTr="00100A1A">
        <w:trPr>
          <w:trHeight w:val="428"/>
        </w:trPr>
        <w:tc>
          <w:tcPr>
            <w:tcW w:w="3618" w:type="dxa"/>
          </w:tcPr>
          <w:p w:rsidR="007343F2" w:rsidRPr="007343F2" w:rsidRDefault="007343F2" w:rsidP="00636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Мой четвероногий друг, фотогалерея</w:t>
            </w:r>
          </w:p>
        </w:tc>
        <w:tc>
          <w:tcPr>
            <w:tcW w:w="1560" w:type="dxa"/>
          </w:tcPr>
          <w:p w:rsidR="007343F2" w:rsidRPr="007343F2" w:rsidRDefault="007343F2" w:rsidP="00636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</w:p>
        </w:tc>
        <w:tc>
          <w:tcPr>
            <w:tcW w:w="2693" w:type="dxa"/>
          </w:tcPr>
          <w:p w:rsidR="007343F2" w:rsidRPr="007343F2" w:rsidRDefault="007343F2" w:rsidP="00636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343F2" w:rsidRPr="007343F2" w:rsidRDefault="007343F2" w:rsidP="00636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Участники, 30 чел.</w:t>
            </w:r>
          </w:p>
        </w:tc>
      </w:tr>
      <w:tr w:rsidR="007343F2" w:rsidRPr="007343F2" w:rsidTr="00100A1A">
        <w:trPr>
          <w:trHeight w:val="519"/>
        </w:trPr>
        <w:tc>
          <w:tcPr>
            <w:tcW w:w="3618" w:type="dxa"/>
          </w:tcPr>
          <w:p w:rsidR="007343F2" w:rsidRPr="007343F2" w:rsidRDefault="007343F2" w:rsidP="00636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 xml:space="preserve">Конкурс художественного творчества «Новогодняя игрушка» </w:t>
            </w:r>
          </w:p>
        </w:tc>
        <w:tc>
          <w:tcPr>
            <w:tcW w:w="1560" w:type="dxa"/>
          </w:tcPr>
          <w:p w:rsidR="007343F2" w:rsidRPr="007343F2" w:rsidRDefault="007343F2" w:rsidP="00636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</w:p>
        </w:tc>
        <w:tc>
          <w:tcPr>
            <w:tcW w:w="2693" w:type="dxa"/>
          </w:tcPr>
          <w:p w:rsidR="007343F2" w:rsidRPr="007343F2" w:rsidRDefault="007343F2" w:rsidP="00636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343F2" w:rsidRPr="007343F2" w:rsidRDefault="007343F2" w:rsidP="00636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Участники, 30 чел.</w:t>
            </w:r>
          </w:p>
        </w:tc>
      </w:tr>
      <w:tr w:rsidR="007343F2" w:rsidRPr="007343F2" w:rsidTr="00100A1A">
        <w:trPr>
          <w:trHeight w:val="519"/>
        </w:trPr>
        <w:tc>
          <w:tcPr>
            <w:tcW w:w="3618" w:type="dxa"/>
          </w:tcPr>
          <w:p w:rsidR="007343F2" w:rsidRPr="007343F2" w:rsidRDefault="007343F2" w:rsidP="00636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Творческий концерт «Слава армии Российской»</w:t>
            </w:r>
          </w:p>
        </w:tc>
        <w:tc>
          <w:tcPr>
            <w:tcW w:w="1560" w:type="dxa"/>
          </w:tcPr>
          <w:p w:rsidR="007343F2" w:rsidRPr="007343F2" w:rsidRDefault="007343F2" w:rsidP="00636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343F2" w:rsidRPr="007343F2" w:rsidRDefault="007343F2" w:rsidP="00636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126" w:type="dxa"/>
          </w:tcPr>
          <w:p w:rsidR="007343F2" w:rsidRPr="007343F2" w:rsidRDefault="007343F2" w:rsidP="00636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Участники, 30 чел.</w:t>
            </w:r>
          </w:p>
        </w:tc>
      </w:tr>
      <w:tr w:rsidR="007343F2" w:rsidRPr="007343F2" w:rsidTr="00100A1A">
        <w:trPr>
          <w:trHeight w:val="322"/>
        </w:trPr>
        <w:tc>
          <w:tcPr>
            <w:tcW w:w="3618" w:type="dxa"/>
          </w:tcPr>
          <w:p w:rsidR="007343F2" w:rsidRPr="007343F2" w:rsidRDefault="007343F2" w:rsidP="00636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Международный женский день</w:t>
            </w:r>
          </w:p>
        </w:tc>
        <w:tc>
          <w:tcPr>
            <w:tcW w:w="1560" w:type="dxa"/>
          </w:tcPr>
          <w:p w:rsidR="007343F2" w:rsidRPr="007343F2" w:rsidRDefault="007343F2" w:rsidP="00636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693" w:type="dxa"/>
          </w:tcPr>
          <w:p w:rsidR="007343F2" w:rsidRPr="007343F2" w:rsidRDefault="007343F2" w:rsidP="00636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126" w:type="dxa"/>
          </w:tcPr>
          <w:p w:rsidR="007343F2" w:rsidRPr="007343F2" w:rsidRDefault="007343F2" w:rsidP="00636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Участники, 30 чел.</w:t>
            </w:r>
          </w:p>
        </w:tc>
      </w:tr>
      <w:tr w:rsidR="007343F2" w:rsidRPr="007343F2" w:rsidTr="00100A1A">
        <w:trPr>
          <w:trHeight w:val="322"/>
        </w:trPr>
        <w:tc>
          <w:tcPr>
            <w:tcW w:w="3618" w:type="dxa"/>
          </w:tcPr>
          <w:p w:rsidR="007343F2" w:rsidRPr="007343F2" w:rsidRDefault="007343F2" w:rsidP="00636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День космонавтики, галерея рисунков</w:t>
            </w:r>
          </w:p>
        </w:tc>
        <w:tc>
          <w:tcPr>
            <w:tcW w:w="1560" w:type="dxa"/>
          </w:tcPr>
          <w:p w:rsidR="007343F2" w:rsidRPr="007343F2" w:rsidRDefault="007343F2" w:rsidP="00636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693" w:type="dxa"/>
          </w:tcPr>
          <w:p w:rsidR="007343F2" w:rsidRPr="007343F2" w:rsidRDefault="007343F2" w:rsidP="00636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126" w:type="dxa"/>
          </w:tcPr>
          <w:p w:rsidR="007343F2" w:rsidRPr="007343F2" w:rsidRDefault="007343F2" w:rsidP="00636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Участники, 30 чел.</w:t>
            </w:r>
          </w:p>
        </w:tc>
      </w:tr>
      <w:tr w:rsidR="007343F2" w:rsidRPr="007343F2" w:rsidTr="00100A1A">
        <w:trPr>
          <w:trHeight w:val="322"/>
        </w:trPr>
        <w:tc>
          <w:tcPr>
            <w:tcW w:w="3618" w:type="dxa"/>
          </w:tcPr>
          <w:p w:rsidR="007343F2" w:rsidRPr="007343F2" w:rsidRDefault="007343F2" w:rsidP="00636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День Победы.</w:t>
            </w:r>
          </w:p>
        </w:tc>
        <w:tc>
          <w:tcPr>
            <w:tcW w:w="1560" w:type="dxa"/>
          </w:tcPr>
          <w:p w:rsidR="007343F2" w:rsidRPr="007343F2" w:rsidRDefault="007343F2" w:rsidP="00636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693" w:type="dxa"/>
          </w:tcPr>
          <w:p w:rsidR="007343F2" w:rsidRPr="007343F2" w:rsidRDefault="007343F2" w:rsidP="00636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126" w:type="dxa"/>
          </w:tcPr>
          <w:p w:rsidR="007343F2" w:rsidRPr="007343F2" w:rsidRDefault="007343F2" w:rsidP="00734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Участники, 28 чел.</w:t>
            </w:r>
          </w:p>
        </w:tc>
      </w:tr>
      <w:tr w:rsidR="007343F2" w:rsidRPr="007343F2" w:rsidTr="00100A1A">
        <w:trPr>
          <w:trHeight w:val="322"/>
        </w:trPr>
        <w:tc>
          <w:tcPr>
            <w:tcW w:w="3618" w:type="dxa"/>
          </w:tcPr>
          <w:p w:rsidR="007343F2" w:rsidRPr="007343F2" w:rsidRDefault="007343F2" w:rsidP="00636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Последний звонок</w:t>
            </w:r>
          </w:p>
        </w:tc>
        <w:tc>
          <w:tcPr>
            <w:tcW w:w="1560" w:type="dxa"/>
          </w:tcPr>
          <w:p w:rsidR="007343F2" w:rsidRPr="007343F2" w:rsidRDefault="007343F2" w:rsidP="00636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693" w:type="dxa"/>
          </w:tcPr>
          <w:p w:rsidR="007343F2" w:rsidRPr="007343F2" w:rsidRDefault="007343F2" w:rsidP="00636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343F2" w:rsidRPr="007343F2" w:rsidRDefault="007343F2" w:rsidP="00734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Участники, 28 чел.</w:t>
            </w:r>
          </w:p>
        </w:tc>
      </w:tr>
      <w:tr w:rsidR="007343F2" w:rsidRPr="007343F2" w:rsidTr="00100A1A">
        <w:trPr>
          <w:trHeight w:val="322"/>
        </w:trPr>
        <w:tc>
          <w:tcPr>
            <w:tcW w:w="3618" w:type="dxa"/>
          </w:tcPr>
          <w:p w:rsidR="007343F2" w:rsidRPr="007343F2" w:rsidRDefault="007343F2" w:rsidP="00636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День защиты детей</w:t>
            </w:r>
          </w:p>
        </w:tc>
        <w:tc>
          <w:tcPr>
            <w:tcW w:w="1560" w:type="dxa"/>
          </w:tcPr>
          <w:p w:rsidR="007343F2" w:rsidRPr="007343F2" w:rsidRDefault="007343F2" w:rsidP="00636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693" w:type="dxa"/>
          </w:tcPr>
          <w:p w:rsidR="007343F2" w:rsidRPr="007343F2" w:rsidRDefault="007343F2" w:rsidP="00636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126" w:type="dxa"/>
          </w:tcPr>
          <w:p w:rsidR="007343F2" w:rsidRPr="007343F2" w:rsidRDefault="007343F2" w:rsidP="00734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F2">
              <w:rPr>
                <w:rFonts w:ascii="Times New Roman" w:hAnsi="Times New Roman" w:cs="Times New Roman"/>
                <w:sz w:val="20"/>
                <w:szCs w:val="20"/>
              </w:rPr>
              <w:t>Участники, 28 чел.</w:t>
            </w:r>
          </w:p>
        </w:tc>
      </w:tr>
    </w:tbl>
    <w:p w:rsidR="00077320" w:rsidRPr="007343F2" w:rsidRDefault="00077320" w:rsidP="00053FAA">
      <w:pPr>
        <w:pStyle w:val="Default"/>
        <w:rPr>
          <w:color w:val="auto"/>
        </w:rPr>
      </w:pPr>
    </w:p>
    <w:p w:rsidR="006B4208" w:rsidRDefault="006B4208" w:rsidP="00053FAA">
      <w:pPr>
        <w:pStyle w:val="Default"/>
        <w:rPr>
          <w:b/>
          <w:bCs/>
        </w:rPr>
      </w:pPr>
    </w:p>
    <w:p w:rsidR="006B4208" w:rsidRPr="006366AA" w:rsidRDefault="006B4208" w:rsidP="006B4208">
      <w:pPr>
        <w:pStyle w:val="Default"/>
        <w:jc w:val="center"/>
        <w:rPr>
          <w:b/>
          <w:bCs/>
          <w:color w:val="auto"/>
        </w:rPr>
      </w:pPr>
      <w:r w:rsidRPr="006366AA">
        <w:rPr>
          <w:b/>
          <w:bCs/>
          <w:color w:val="auto"/>
        </w:rPr>
        <w:t xml:space="preserve">Результаты тестирования на мотивацию к обучению (по </w:t>
      </w:r>
      <w:proofErr w:type="spellStart"/>
      <w:r w:rsidRPr="006366AA">
        <w:rPr>
          <w:b/>
          <w:bCs/>
          <w:color w:val="auto"/>
        </w:rPr>
        <w:t>Лускановой</w:t>
      </w:r>
      <w:proofErr w:type="spellEnd"/>
      <w:r w:rsidRPr="006366AA">
        <w:rPr>
          <w:b/>
          <w:bCs/>
          <w:color w:val="auto"/>
        </w:rPr>
        <w:t xml:space="preserve">) </w:t>
      </w:r>
    </w:p>
    <w:p w:rsidR="006B4208" w:rsidRPr="006366AA" w:rsidRDefault="006366AA" w:rsidP="006B4208">
      <w:pPr>
        <w:pStyle w:val="Default"/>
        <w:jc w:val="center"/>
        <w:rPr>
          <w:b/>
          <w:bCs/>
          <w:color w:val="auto"/>
        </w:rPr>
      </w:pPr>
      <w:r w:rsidRPr="006366AA">
        <w:rPr>
          <w:b/>
          <w:bCs/>
          <w:color w:val="auto"/>
        </w:rPr>
        <w:t xml:space="preserve">1 класс, </w:t>
      </w:r>
      <w:r w:rsidR="006B4208" w:rsidRPr="006366AA">
        <w:rPr>
          <w:b/>
          <w:bCs/>
          <w:color w:val="auto"/>
        </w:rPr>
        <w:t>201</w:t>
      </w:r>
      <w:r w:rsidR="00FC5230">
        <w:rPr>
          <w:b/>
          <w:bCs/>
          <w:color w:val="auto"/>
        </w:rPr>
        <w:t>9</w:t>
      </w:r>
      <w:r w:rsidR="006B4208" w:rsidRPr="006366AA">
        <w:rPr>
          <w:b/>
          <w:bCs/>
          <w:color w:val="auto"/>
        </w:rPr>
        <w:t>-</w:t>
      </w:r>
      <w:r w:rsidR="00FC5230">
        <w:rPr>
          <w:b/>
          <w:bCs/>
          <w:color w:val="auto"/>
        </w:rPr>
        <w:t>2020</w:t>
      </w:r>
      <w:r w:rsidR="006B4208" w:rsidRPr="006366AA">
        <w:rPr>
          <w:b/>
          <w:bCs/>
          <w:color w:val="auto"/>
        </w:rPr>
        <w:t xml:space="preserve"> уч. год.</w:t>
      </w:r>
    </w:p>
    <w:p w:rsidR="006B4208" w:rsidRPr="006366AA" w:rsidRDefault="006B4208" w:rsidP="006B4208">
      <w:pPr>
        <w:pStyle w:val="Default"/>
        <w:jc w:val="center"/>
        <w:rPr>
          <w:b/>
          <w:bCs/>
          <w:color w:val="auto"/>
        </w:rPr>
      </w:pPr>
      <w:r w:rsidRPr="006366AA">
        <w:rPr>
          <w:b/>
          <w:bCs/>
          <w:color w:val="auto"/>
        </w:rPr>
        <w:t>Учитель</w:t>
      </w:r>
      <w:r w:rsidR="007343F2" w:rsidRPr="006366AA">
        <w:rPr>
          <w:b/>
          <w:bCs/>
          <w:color w:val="auto"/>
        </w:rPr>
        <w:t xml:space="preserve"> Пахоменко И.Н.,</w:t>
      </w:r>
      <w:r w:rsidRPr="006366AA">
        <w:rPr>
          <w:b/>
          <w:bCs/>
          <w:color w:val="auto"/>
        </w:rPr>
        <w:t xml:space="preserve"> май 201</w:t>
      </w:r>
      <w:r w:rsidR="00FC5230">
        <w:rPr>
          <w:b/>
          <w:bCs/>
          <w:color w:val="auto"/>
        </w:rPr>
        <w:t>9</w:t>
      </w:r>
    </w:p>
    <w:p w:rsidR="006B4208" w:rsidRPr="006366AA" w:rsidRDefault="006B4208" w:rsidP="006B4208">
      <w:pPr>
        <w:pStyle w:val="Default"/>
        <w:jc w:val="center"/>
        <w:rPr>
          <w:b/>
          <w:bCs/>
          <w:color w:val="auto"/>
        </w:rPr>
      </w:pPr>
    </w:p>
    <w:tbl>
      <w:tblPr>
        <w:tblStyle w:val="a6"/>
        <w:tblpPr w:leftFromText="180" w:rightFromText="180" w:vertAnchor="text" w:horzAnchor="margin" w:tblpY="264"/>
        <w:tblOverlap w:val="never"/>
        <w:tblW w:w="5000" w:type="pct"/>
        <w:tblLook w:val="04A0" w:firstRow="1" w:lastRow="0" w:firstColumn="1" w:lastColumn="0" w:noHBand="0" w:noVBand="1"/>
      </w:tblPr>
      <w:tblGrid>
        <w:gridCol w:w="3974"/>
        <w:gridCol w:w="2401"/>
        <w:gridCol w:w="3530"/>
      </w:tblGrid>
      <w:tr w:rsidR="006366AA" w:rsidRPr="006366AA" w:rsidTr="006366AA"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AA" w:rsidRPr="006366AA" w:rsidRDefault="006366AA" w:rsidP="006366AA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6AA" w:rsidRPr="006366AA" w:rsidRDefault="006366AA" w:rsidP="006366AA">
            <w:pPr>
              <w:pStyle w:val="Default"/>
              <w:rPr>
                <w:bCs/>
                <w:color w:val="auto"/>
              </w:rPr>
            </w:pPr>
            <w:r w:rsidRPr="006366AA">
              <w:rPr>
                <w:bCs/>
                <w:color w:val="auto"/>
              </w:rPr>
              <w:t>Количество человек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6AA" w:rsidRPr="006366AA" w:rsidRDefault="006366AA" w:rsidP="006366AA">
            <w:pPr>
              <w:pStyle w:val="Default"/>
              <w:rPr>
                <w:bCs/>
                <w:color w:val="auto"/>
              </w:rPr>
            </w:pPr>
            <w:r w:rsidRPr="006366AA">
              <w:rPr>
                <w:bCs/>
                <w:color w:val="auto"/>
              </w:rPr>
              <w:t>%</w:t>
            </w:r>
          </w:p>
        </w:tc>
      </w:tr>
      <w:tr w:rsidR="006366AA" w:rsidRPr="006366AA" w:rsidTr="006366AA"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08" w:rsidRPr="006366AA" w:rsidRDefault="006B4208" w:rsidP="006366AA">
            <w:pPr>
              <w:pStyle w:val="Default"/>
              <w:rPr>
                <w:bCs/>
                <w:color w:val="auto"/>
              </w:rPr>
            </w:pPr>
            <w:r w:rsidRPr="006366AA">
              <w:rPr>
                <w:bCs/>
                <w:color w:val="auto"/>
              </w:rPr>
              <w:t>Всего детей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08" w:rsidRPr="006366AA" w:rsidRDefault="006B4208" w:rsidP="006366AA">
            <w:pPr>
              <w:pStyle w:val="Default"/>
              <w:rPr>
                <w:bCs/>
                <w:color w:val="auto"/>
              </w:rPr>
            </w:pPr>
            <w:r w:rsidRPr="006366AA">
              <w:rPr>
                <w:bCs/>
                <w:color w:val="auto"/>
              </w:rPr>
              <w:t>1</w:t>
            </w:r>
            <w:r w:rsidR="006366AA" w:rsidRPr="006366AA">
              <w:rPr>
                <w:bCs/>
                <w:color w:val="auto"/>
              </w:rPr>
              <w:t>0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08" w:rsidRPr="006366AA" w:rsidRDefault="006B4208" w:rsidP="006366AA">
            <w:pPr>
              <w:pStyle w:val="Default"/>
              <w:rPr>
                <w:bCs/>
                <w:color w:val="auto"/>
              </w:rPr>
            </w:pPr>
            <w:r w:rsidRPr="006366AA">
              <w:rPr>
                <w:bCs/>
                <w:color w:val="auto"/>
              </w:rPr>
              <w:t>100</w:t>
            </w:r>
          </w:p>
        </w:tc>
      </w:tr>
      <w:tr w:rsidR="006366AA" w:rsidRPr="006366AA" w:rsidTr="006366AA"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08" w:rsidRPr="006366AA" w:rsidRDefault="006B4208" w:rsidP="006366AA">
            <w:pPr>
              <w:pStyle w:val="Default"/>
              <w:rPr>
                <w:bCs/>
                <w:color w:val="auto"/>
              </w:rPr>
            </w:pPr>
            <w:r w:rsidRPr="006366AA">
              <w:rPr>
                <w:bCs/>
                <w:color w:val="auto"/>
              </w:rPr>
              <w:t>Второй уровень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08" w:rsidRPr="006366AA" w:rsidRDefault="006366AA" w:rsidP="006366AA">
            <w:pPr>
              <w:pStyle w:val="Default"/>
              <w:rPr>
                <w:bCs/>
                <w:color w:val="auto"/>
              </w:rPr>
            </w:pPr>
            <w:r w:rsidRPr="006366AA">
              <w:rPr>
                <w:bCs/>
                <w:color w:val="auto"/>
              </w:rPr>
              <w:t>2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08" w:rsidRPr="006366AA" w:rsidRDefault="006366AA" w:rsidP="006366AA">
            <w:pPr>
              <w:pStyle w:val="Default"/>
              <w:rPr>
                <w:bCs/>
                <w:color w:val="auto"/>
              </w:rPr>
            </w:pPr>
            <w:r w:rsidRPr="006366AA">
              <w:rPr>
                <w:bCs/>
                <w:color w:val="auto"/>
              </w:rPr>
              <w:t>20</w:t>
            </w:r>
          </w:p>
        </w:tc>
      </w:tr>
      <w:tr w:rsidR="006366AA" w:rsidRPr="006366AA" w:rsidTr="006366AA"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08" w:rsidRPr="006366AA" w:rsidRDefault="006B4208" w:rsidP="006366AA">
            <w:pPr>
              <w:pStyle w:val="Default"/>
              <w:rPr>
                <w:bCs/>
                <w:color w:val="auto"/>
              </w:rPr>
            </w:pPr>
            <w:r w:rsidRPr="006366AA">
              <w:rPr>
                <w:bCs/>
                <w:color w:val="auto"/>
              </w:rPr>
              <w:t>Третий уровень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08" w:rsidRPr="006366AA" w:rsidRDefault="006366AA" w:rsidP="006366AA">
            <w:pPr>
              <w:pStyle w:val="Default"/>
              <w:rPr>
                <w:bCs/>
                <w:color w:val="auto"/>
              </w:rPr>
            </w:pPr>
            <w:r w:rsidRPr="006366AA">
              <w:rPr>
                <w:bCs/>
                <w:color w:val="auto"/>
              </w:rPr>
              <w:t>5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08" w:rsidRPr="006366AA" w:rsidRDefault="006366AA" w:rsidP="006366AA">
            <w:pPr>
              <w:pStyle w:val="Default"/>
              <w:rPr>
                <w:bCs/>
                <w:color w:val="auto"/>
              </w:rPr>
            </w:pPr>
            <w:r w:rsidRPr="006366AA">
              <w:rPr>
                <w:bCs/>
                <w:color w:val="auto"/>
              </w:rPr>
              <w:t>50</w:t>
            </w:r>
          </w:p>
        </w:tc>
      </w:tr>
      <w:tr w:rsidR="006366AA" w:rsidRPr="006366AA" w:rsidTr="006366AA"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08" w:rsidRPr="006366AA" w:rsidRDefault="006B4208" w:rsidP="006366AA">
            <w:pPr>
              <w:pStyle w:val="Default"/>
              <w:rPr>
                <w:bCs/>
                <w:color w:val="auto"/>
              </w:rPr>
            </w:pPr>
            <w:r w:rsidRPr="006366AA">
              <w:rPr>
                <w:bCs/>
                <w:color w:val="auto"/>
              </w:rPr>
              <w:t>Четвертый уровень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08" w:rsidRPr="006366AA" w:rsidRDefault="006366AA" w:rsidP="006366AA">
            <w:pPr>
              <w:pStyle w:val="Default"/>
              <w:rPr>
                <w:bCs/>
                <w:color w:val="auto"/>
              </w:rPr>
            </w:pPr>
            <w:r w:rsidRPr="006366AA">
              <w:rPr>
                <w:bCs/>
                <w:color w:val="auto"/>
              </w:rPr>
              <w:t>3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08" w:rsidRPr="006366AA" w:rsidRDefault="006366AA" w:rsidP="006366AA">
            <w:pPr>
              <w:pStyle w:val="Default"/>
              <w:rPr>
                <w:bCs/>
                <w:color w:val="auto"/>
              </w:rPr>
            </w:pPr>
            <w:r w:rsidRPr="006366AA">
              <w:rPr>
                <w:bCs/>
                <w:color w:val="auto"/>
              </w:rPr>
              <w:t>30</w:t>
            </w:r>
          </w:p>
        </w:tc>
      </w:tr>
      <w:tr w:rsidR="006366AA" w:rsidRPr="006366AA" w:rsidTr="006366AA"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08" w:rsidRPr="006366AA" w:rsidRDefault="006B4208" w:rsidP="006366AA">
            <w:pPr>
              <w:pStyle w:val="Default"/>
              <w:rPr>
                <w:bCs/>
                <w:color w:val="auto"/>
              </w:rPr>
            </w:pPr>
            <w:r w:rsidRPr="006366AA">
              <w:rPr>
                <w:bCs/>
                <w:color w:val="auto"/>
              </w:rPr>
              <w:t>отсутствует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08" w:rsidRPr="006366AA" w:rsidRDefault="006366AA" w:rsidP="006366AA">
            <w:pPr>
              <w:pStyle w:val="Default"/>
              <w:rPr>
                <w:bCs/>
                <w:color w:val="auto"/>
              </w:rPr>
            </w:pPr>
            <w:r w:rsidRPr="006366AA">
              <w:rPr>
                <w:bCs/>
                <w:color w:val="auto"/>
              </w:rPr>
              <w:t>0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08" w:rsidRPr="006366AA" w:rsidRDefault="006B4208" w:rsidP="006366AA">
            <w:pPr>
              <w:pStyle w:val="Default"/>
              <w:rPr>
                <w:bCs/>
                <w:color w:val="auto"/>
              </w:rPr>
            </w:pPr>
            <w:r w:rsidRPr="006366AA">
              <w:rPr>
                <w:bCs/>
                <w:color w:val="auto"/>
              </w:rPr>
              <w:t>0</w:t>
            </w:r>
          </w:p>
        </w:tc>
      </w:tr>
      <w:tr w:rsidR="006366AA" w:rsidRPr="006366AA" w:rsidTr="006366AA"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08" w:rsidRPr="006366AA" w:rsidRDefault="006B4208" w:rsidP="006366AA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08" w:rsidRPr="006366AA" w:rsidRDefault="006B4208" w:rsidP="006366AA">
            <w:pPr>
              <w:pStyle w:val="Default"/>
              <w:rPr>
                <w:bCs/>
                <w:color w:val="auto"/>
              </w:rPr>
            </w:pPr>
            <w:r w:rsidRPr="006366AA">
              <w:rPr>
                <w:bCs/>
                <w:color w:val="auto"/>
              </w:rPr>
              <w:t>Количество человек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08" w:rsidRPr="006366AA" w:rsidRDefault="006B4208" w:rsidP="006366AA">
            <w:pPr>
              <w:pStyle w:val="Default"/>
              <w:rPr>
                <w:bCs/>
                <w:color w:val="auto"/>
              </w:rPr>
            </w:pPr>
            <w:r w:rsidRPr="006366AA">
              <w:rPr>
                <w:bCs/>
                <w:color w:val="auto"/>
              </w:rPr>
              <w:t>%</w:t>
            </w:r>
          </w:p>
        </w:tc>
      </w:tr>
    </w:tbl>
    <w:p w:rsidR="006B4208" w:rsidRPr="006366AA" w:rsidRDefault="006B4208" w:rsidP="006B4208">
      <w:pPr>
        <w:pStyle w:val="Default"/>
        <w:jc w:val="center"/>
        <w:rPr>
          <w:b/>
          <w:bCs/>
          <w:color w:val="auto"/>
        </w:rPr>
      </w:pPr>
    </w:p>
    <w:p w:rsidR="006B4208" w:rsidRPr="00232C09" w:rsidRDefault="006B4208" w:rsidP="006B4208">
      <w:pPr>
        <w:pStyle w:val="Default"/>
        <w:jc w:val="center"/>
        <w:rPr>
          <w:b/>
          <w:bCs/>
          <w:color w:val="auto"/>
        </w:rPr>
      </w:pPr>
      <w:r w:rsidRPr="00232C09">
        <w:rPr>
          <w:b/>
          <w:bCs/>
          <w:color w:val="auto"/>
        </w:rPr>
        <w:t xml:space="preserve">Результаты проведения теста «Выделение существенных </w:t>
      </w:r>
      <w:proofErr w:type="gramStart"/>
      <w:r w:rsidRPr="00232C09">
        <w:rPr>
          <w:b/>
          <w:bCs/>
          <w:color w:val="auto"/>
        </w:rPr>
        <w:t>признаков»  у</w:t>
      </w:r>
      <w:proofErr w:type="gramEnd"/>
      <w:r w:rsidRPr="00232C09">
        <w:rPr>
          <w:b/>
          <w:bCs/>
          <w:color w:val="auto"/>
        </w:rPr>
        <w:t xml:space="preserve"> обучающихся 2 класса 201</w:t>
      </w:r>
      <w:r w:rsidR="00FC5230">
        <w:rPr>
          <w:b/>
          <w:bCs/>
          <w:color w:val="auto"/>
        </w:rPr>
        <w:t>8</w:t>
      </w:r>
      <w:r w:rsidRPr="00232C09">
        <w:rPr>
          <w:b/>
          <w:bCs/>
          <w:color w:val="auto"/>
        </w:rPr>
        <w:t>-1</w:t>
      </w:r>
      <w:r w:rsidR="00FC5230">
        <w:rPr>
          <w:b/>
          <w:bCs/>
          <w:color w:val="auto"/>
        </w:rPr>
        <w:t>9</w:t>
      </w:r>
      <w:r w:rsidRPr="00232C09">
        <w:rPr>
          <w:b/>
          <w:bCs/>
          <w:color w:val="auto"/>
        </w:rPr>
        <w:t xml:space="preserve"> </w:t>
      </w:r>
      <w:proofErr w:type="spellStart"/>
      <w:r w:rsidRPr="00232C09">
        <w:rPr>
          <w:b/>
          <w:bCs/>
          <w:color w:val="auto"/>
        </w:rPr>
        <w:t>уч</w:t>
      </w:r>
      <w:proofErr w:type="spellEnd"/>
      <w:r w:rsidRPr="00232C09">
        <w:rPr>
          <w:b/>
          <w:bCs/>
          <w:color w:val="auto"/>
        </w:rPr>
        <w:t xml:space="preserve"> год. Учитель </w:t>
      </w:r>
      <w:r w:rsidR="006366AA" w:rsidRPr="00232C09">
        <w:rPr>
          <w:b/>
          <w:bCs/>
          <w:color w:val="auto"/>
        </w:rPr>
        <w:t>Гриб Т.Б.</w:t>
      </w:r>
    </w:p>
    <w:p w:rsidR="006B4208" w:rsidRPr="00232C09" w:rsidRDefault="006B4208" w:rsidP="006B4208">
      <w:pPr>
        <w:pStyle w:val="Default"/>
        <w:rPr>
          <w:bCs/>
          <w:color w:val="auto"/>
        </w:rPr>
      </w:pPr>
    </w:p>
    <w:p w:rsidR="006B4208" w:rsidRPr="00232C09" w:rsidRDefault="006B4208" w:rsidP="006B4208">
      <w:pPr>
        <w:pStyle w:val="Default"/>
        <w:rPr>
          <w:bCs/>
          <w:color w:val="auto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992"/>
      </w:tblGrid>
      <w:tr w:rsidR="00232C09" w:rsidRPr="00232C09" w:rsidTr="006B4208"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08" w:rsidRPr="00232C09" w:rsidRDefault="006B4208" w:rsidP="006B4208">
            <w:pPr>
              <w:pStyle w:val="Default"/>
              <w:rPr>
                <w:bCs/>
                <w:color w:val="auto"/>
              </w:rPr>
            </w:pPr>
            <w:r w:rsidRPr="00232C09">
              <w:rPr>
                <w:bCs/>
                <w:color w:val="auto"/>
              </w:rPr>
              <w:t>Выделение существенных признаков</w:t>
            </w:r>
          </w:p>
        </w:tc>
      </w:tr>
      <w:tr w:rsidR="00232C09" w:rsidRPr="00232C09" w:rsidTr="006B420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08" w:rsidRPr="00232C09" w:rsidRDefault="006B4208" w:rsidP="006B4208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08" w:rsidRPr="00232C09" w:rsidRDefault="006B4208" w:rsidP="006B4208">
            <w:pPr>
              <w:pStyle w:val="Default"/>
              <w:rPr>
                <w:bCs/>
                <w:color w:val="auto"/>
              </w:rPr>
            </w:pPr>
            <w:r w:rsidRPr="00232C09">
              <w:rPr>
                <w:bCs/>
                <w:color w:val="auto"/>
              </w:rPr>
              <w:t>Количество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08" w:rsidRPr="00232C09" w:rsidRDefault="006B4208" w:rsidP="006B4208">
            <w:pPr>
              <w:pStyle w:val="Default"/>
              <w:rPr>
                <w:bCs/>
                <w:color w:val="auto"/>
              </w:rPr>
            </w:pPr>
            <w:r w:rsidRPr="00232C09">
              <w:rPr>
                <w:bCs/>
                <w:color w:val="auto"/>
              </w:rPr>
              <w:t>%</w:t>
            </w:r>
          </w:p>
        </w:tc>
      </w:tr>
      <w:tr w:rsidR="00232C09" w:rsidRPr="00232C09" w:rsidTr="006B420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08" w:rsidRPr="00232C09" w:rsidRDefault="006B4208" w:rsidP="006B4208">
            <w:pPr>
              <w:pStyle w:val="Default"/>
              <w:rPr>
                <w:bCs/>
                <w:color w:val="auto"/>
              </w:rPr>
            </w:pPr>
            <w:r w:rsidRPr="00232C09">
              <w:rPr>
                <w:bCs/>
                <w:color w:val="auto"/>
              </w:rPr>
              <w:t>Высокий 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08" w:rsidRPr="00232C09" w:rsidRDefault="007345FB" w:rsidP="006B4208">
            <w:pPr>
              <w:pStyle w:val="Default"/>
              <w:rPr>
                <w:bCs/>
                <w:color w:val="auto"/>
              </w:rPr>
            </w:pPr>
            <w:r w:rsidRPr="00232C09">
              <w:rPr>
                <w:bCs/>
                <w:color w:val="auto"/>
              </w:rPr>
              <w:t xml:space="preserve">3 </w:t>
            </w:r>
            <w:r w:rsidR="006B4208" w:rsidRPr="00232C09">
              <w:rPr>
                <w:bCs/>
                <w:color w:val="auto"/>
              </w:rPr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08" w:rsidRPr="00232C09" w:rsidRDefault="00A42992" w:rsidP="006B4208">
            <w:pPr>
              <w:pStyle w:val="Default"/>
              <w:rPr>
                <w:bCs/>
                <w:color w:val="auto"/>
              </w:rPr>
            </w:pPr>
            <w:r w:rsidRPr="00232C09">
              <w:rPr>
                <w:bCs/>
                <w:color w:val="auto"/>
              </w:rPr>
              <w:t>27</w:t>
            </w:r>
            <w:r w:rsidR="006B4208" w:rsidRPr="00232C09">
              <w:rPr>
                <w:bCs/>
                <w:color w:val="auto"/>
              </w:rPr>
              <w:t>%</w:t>
            </w:r>
          </w:p>
        </w:tc>
      </w:tr>
      <w:tr w:rsidR="00232C09" w:rsidRPr="00232C09" w:rsidTr="006B420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08" w:rsidRPr="00232C09" w:rsidRDefault="006B4208" w:rsidP="006B4208">
            <w:pPr>
              <w:pStyle w:val="Default"/>
              <w:rPr>
                <w:bCs/>
                <w:color w:val="auto"/>
              </w:rPr>
            </w:pPr>
            <w:r w:rsidRPr="00232C09">
              <w:rPr>
                <w:bCs/>
                <w:color w:val="auto"/>
              </w:rPr>
              <w:t>Средний 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08" w:rsidRPr="00232C09" w:rsidRDefault="007345FB" w:rsidP="006B4208">
            <w:pPr>
              <w:pStyle w:val="Default"/>
              <w:rPr>
                <w:bCs/>
                <w:color w:val="auto"/>
              </w:rPr>
            </w:pPr>
            <w:r w:rsidRPr="00232C09">
              <w:rPr>
                <w:bCs/>
                <w:color w:val="auto"/>
              </w:rPr>
              <w:t xml:space="preserve">6 </w:t>
            </w:r>
            <w:r w:rsidR="006B4208" w:rsidRPr="00232C09">
              <w:rPr>
                <w:bCs/>
                <w:color w:val="auto"/>
              </w:rPr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08" w:rsidRPr="00232C09" w:rsidRDefault="00A42992" w:rsidP="006B4208">
            <w:pPr>
              <w:pStyle w:val="Default"/>
              <w:rPr>
                <w:bCs/>
                <w:color w:val="auto"/>
              </w:rPr>
            </w:pPr>
            <w:r w:rsidRPr="00232C09">
              <w:rPr>
                <w:bCs/>
                <w:color w:val="auto"/>
              </w:rPr>
              <w:t>54</w:t>
            </w:r>
            <w:r w:rsidR="006B4208" w:rsidRPr="00232C09">
              <w:rPr>
                <w:bCs/>
                <w:color w:val="auto"/>
              </w:rPr>
              <w:t>%</w:t>
            </w:r>
          </w:p>
        </w:tc>
      </w:tr>
      <w:tr w:rsidR="00232C09" w:rsidRPr="00232C09" w:rsidTr="006B420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08" w:rsidRPr="00232C09" w:rsidRDefault="006B4208" w:rsidP="006B4208">
            <w:pPr>
              <w:pStyle w:val="Default"/>
              <w:rPr>
                <w:bCs/>
                <w:color w:val="auto"/>
              </w:rPr>
            </w:pPr>
            <w:r w:rsidRPr="00232C09">
              <w:rPr>
                <w:bCs/>
                <w:color w:val="auto"/>
              </w:rPr>
              <w:t>Низкий 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08" w:rsidRPr="00232C09" w:rsidRDefault="007345FB" w:rsidP="006B4208">
            <w:pPr>
              <w:pStyle w:val="Default"/>
              <w:rPr>
                <w:bCs/>
                <w:color w:val="auto"/>
              </w:rPr>
            </w:pPr>
            <w:r w:rsidRPr="00232C09">
              <w:rPr>
                <w:bCs/>
                <w:color w:val="auto"/>
              </w:rPr>
              <w:t xml:space="preserve">2 </w:t>
            </w:r>
            <w:r w:rsidR="006B4208" w:rsidRPr="00232C09">
              <w:rPr>
                <w:bCs/>
                <w:color w:val="auto"/>
              </w:rPr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08" w:rsidRPr="00232C09" w:rsidRDefault="00A42992" w:rsidP="006B4208">
            <w:pPr>
              <w:pStyle w:val="Default"/>
              <w:rPr>
                <w:bCs/>
                <w:color w:val="auto"/>
              </w:rPr>
            </w:pPr>
            <w:r w:rsidRPr="00232C09">
              <w:rPr>
                <w:bCs/>
                <w:color w:val="auto"/>
              </w:rPr>
              <w:t>18</w:t>
            </w:r>
            <w:r w:rsidR="006B4208" w:rsidRPr="00232C09">
              <w:rPr>
                <w:bCs/>
                <w:color w:val="auto"/>
              </w:rPr>
              <w:t>%</w:t>
            </w:r>
          </w:p>
        </w:tc>
      </w:tr>
      <w:tr w:rsidR="006B4208" w:rsidRPr="00232C09" w:rsidTr="006B420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08" w:rsidRPr="00232C09" w:rsidRDefault="006B4208" w:rsidP="006B4208">
            <w:pPr>
              <w:pStyle w:val="Default"/>
              <w:rPr>
                <w:bCs/>
                <w:color w:val="auto"/>
              </w:rPr>
            </w:pPr>
            <w:r w:rsidRPr="00232C09">
              <w:rPr>
                <w:bCs/>
                <w:color w:val="auto"/>
              </w:rPr>
              <w:t>Не справились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08" w:rsidRPr="00232C09" w:rsidRDefault="007345FB" w:rsidP="006B4208">
            <w:pPr>
              <w:pStyle w:val="Default"/>
              <w:rPr>
                <w:bCs/>
                <w:color w:val="auto"/>
              </w:rPr>
            </w:pPr>
            <w:r w:rsidRPr="00232C09">
              <w:rPr>
                <w:bCs/>
                <w:color w:val="auto"/>
              </w:rPr>
              <w:t>0</w:t>
            </w:r>
            <w:r w:rsidR="006B4208" w:rsidRPr="00232C09">
              <w:rPr>
                <w:bCs/>
                <w:color w:val="auto"/>
              </w:rPr>
              <w:t xml:space="preserve"> 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08" w:rsidRPr="00232C09" w:rsidRDefault="007345FB" w:rsidP="006B4208">
            <w:pPr>
              <w:pStyle w:val="Default"/>
              <w:rPr>
                <w:bCs/>
                <w:color w:val="auto"/>
              </w:rPr>
            </w:pPr>
            <w:r w:rsidRPr="00232C09">
              <w:rPr>
                <w:bCs/>
                <w:color w:val="auto"/>
              </w:rPr>
              <w:t>0</w:t>
            </w:r>
            <w:r w:rsidR="006B4208" w:rsidRPr="00232C09">
              <w:rPr>
                <w:bCs/>
                <w:color w:val="auto"/>
              </w:rPr>
              <w:t>%</w:t>
            </w:r>
          </w:p>
        </w:tc>
      </w:tr>
    </w:tbl>
    <w:p w:rsidR="006B4208" w:rsidRPr="00232C09" w:rsidRDefault="006B4208" w:rsidP="006B4208">
      <w:pPr>
        <w:pStyle w:val="Default"/>
        <w:rPr>
          <w:bCs/>
          <w:color w:val="auto"/>
        </w:rPr>
      </w:pPr>
    </w:p>
    <w:p w:rsidR="00D372E0" w:rsidRPr="00232C09" w:rsidRDefault="00A42992" w:rsidP="006B4208">
      <w:pPr>
        <w:pStyle w:val="Default"/>
        <w:jc w:val="both"/>
        <w:rPr>
          <w:color w:val="auto"/>
        </w:rPr>
      </w:pPr>
      <w:r w:rsidRPr="00232C09">
        <w:rPr>
          <w:b/>
          <w:bCs/>
          <w:color w:val="auto"/>
        </w:rPr>
        <w:t>Социальная работа</w:t>
      </w:r>
    </w:p>
    <w:p w:rsidR="00D372E0" w:rsidRPr="00232C09" w:rsidRDefault="00D372E0" w:rsidP="006B4208">
      <w:pPr>
        <w:pStyle w:val="Default"/>
        <w:jc w:val="both"/>
        <w:rPr>
          <w:color w:val="auto"/>
        </w:rPr>
      </w:pPr>
      <w:r w:rsidRPr="00232C09">
        <w:rPr>
          <w:color w:val="auto"/>
        </w:rPr>
        <w:t>В 201</w:t>
      </w:r>
      <w:r w:rsidR="00FC5230">
        <w:rPr>
          <w:color w:val="auto"/>
        </w:rPr>
        <w:t>8</w:t>
      </w:r>
      <w:r w:rsidRPr="00232C09">
        <w:rPr>
          <w:color w:val="auto"/>
        </w:rPr>
        <w:t>-201</w:t>
      </w:r>
      <w:r w:rsidR="00FC5230">
        <w:rPr>
          <w:color w:val="auto"/>
        </w:rPr>
        <w:t>9</w:t>
      </w:r>
      <w:r w:rsidRPr="00232C09">
        <w:rPr>
          <w:color w:val="auto"/>
        </w:rPr>
        <w:t xml:space="preserve"> учебном году были поставлены следующие цели и задачи: </w:t>
      </w:r>
    </w:p>
    <w:p w:rsidR="00D372E0" w:rsidRPr="00232C09" w:rsidRDefault="00D372E0" w:rsidP="006B4208">
      <w:pPr>
        <w:pStyle w:val="Default"/>
        <w:jc w:val="both"/>
        <w:rPr>
          <w:color w:val="auto"/>
        </w:rPr>
      </w:pPr>
      <w:r w:rsidRPr="00232C09">
        <w:rPr>
          <w:b/>
          <w:bCs/>
          <w:color w:val="auto"/>
        </w:rPr>
        <w:t xml:space="preserve">Цель: </w:t>
      </w:r>
      <w:r w:rsidRPr="00232C09">
        <w:rPr>
          <w:color w:val="auto"/>
        </w:rPr>
        <w:t xml:space="preserve">- Защита прав детства; </w:t>
      </w:r>
    </w:p>
    <w:p w:rsidR="00D372E0" w:rsidRPr="00232C09" w:rsidRDefault="00D372E0" w:rsidP="006B4208">
      <w:pPr>
        <w:pStyle w:val="Default"/>
        <w:jc w:val="both"/>
        <w:rPr>
          <w:color w:val="auto"/>
        </w:rPr>
      </w:pPr>
      <w:r w:rsidRPr="00232C09">
        <w:rPr>
          <w:color w:val="auto"/>
        </w:rPr>
        <w:t xml:space="preserve">- Пропаганда ЗОЖ; </w:t>
      </w:r>
    </w:p>
    <w:p w:rsidR="00D372E0" w:rsidRPr="00232C09" w:rsidRDefault="00D372E0" w:rsidP="006B4208">
      <w:pPr>
        <w:pStyle w:val="Default"/>
        <w:jc w:val="both"/>
        <w:rPr>
          <w:color w:val="auto"/>
        </w:rPr>
      </w:pPr>
      <w:r w:rsidRPr="00232C09">
        <w:rPr>
          <w:b/>
          <w:bCs/>
          <w:color w:val="auto"/>
        </w:rPr>
        <w:t xml:space="preserve">Задачи: </w:t>
      </w:r>
      <w:r w:rsidRPr="00232C09">
        <w:rPr>
          <w:color w:val="auto"/>
        </w:rPr>
        <w:t xml:space="preserve">1. Выявление интересов и потребностей учащихся, трудностей и проблем, отклонений в поведении, уровня социальной защищённости и организованности к социальной среде. </w:t>
      </w:r>
    </w:p>
    <w:p w:rsidR="00D372E0" w:rsidRPr="00232C09" w:rsidRDefault="00D372E0" w:rsidP="006B4208">
      <w:pPr>
        <w:pStyle w:val="Default"/>
        <w:jc w:val="both"/>
        <w:rPr>
          <w:color w:val="auto"/>
        </w:rPr>
      </w:pPr>
      <w:r w:rsidRPr="00232C09">
        <w:rPr>
          <w:color w:val="auto"/>
        </w:rPr>
        <w:t xml:space="preserve">2. Своевременное оказание социальной помощи и поддержки нуждающимся в ней учащимся. </w:t>
      </w:r>
    </w:p>
    <w:p w:rsidR="00D372E0" w:rsidRPr="00232C09" w:rsidRDefault="00D372E0" w:rsidP="006B4208">
      <w:pPr>
        <w:pStyle w:val="Default"/>
        <w:jc w:val="both"/>
        <w:rPr>
          <w:color w:val="auto"/>
        </w:rPr>
      </w:pPr>
      <w:r w:rsidRPr="00232C09">
        <w:rPr>
          <w:color w:val="auto"/>
        </w:rPr>
        <w:t xml:space="preserve">3. Формирование у детей чувства ответственности за свои поступки, у родителей – за воспитание детей. </w:t>
      </w:r>
    </w:p>
    <w:p w:rsidR="00D372E0" w:rsidRPr="00232C09" w:rsidRDefault="00D372E0" w:rsidP="006B4208">
      <w:pPr>
        <w:pStyle w:val="Default"/>
        <w:jc w:val="both"/>
        <w:rPr>
          <w:color w:val="auto"/>
        </w:rPr>
      </w:pPr>
      <w:r w:rsidRPr="00232C09">
        <w:rPr>
          <w:color w:val="auto"/>
        </w:rPr>
        <w:t>4. Взаи</w:t>
      </w:r>
      <w:r w:rsidR="00232C09" w:rsidRPr="00232C09">
        <w:rPr>
          <w:color w:val="auto"/>
        </w:rPr>
        <w:t xml:space="preserve">модействие администрации школы, </w:t>
      </w:r>
      <w:r w:rsidRPr="00232C09">
        <w:rPr>
          <w:color w:val="auto"/>
        </w:rPr>
        <w:t xml:space="preserve">учителей, родителей для оказания помощи учащимся. </w:t>
      </w:r>
    </w:p>
    <w:p w:rsidR="00D372E0" w:rsidRPr="00232C09" w:rsidRDefault="00D372E0" w:rsidP="006B4208">
      <w:pPr>
        <w:pStyle w:val="Default"/>
        <w:jc w:val="both"/>
        <w:rPr>
          <w:color w:val="auto"/>
        </w:rPr>
      </w:pPr>
      <w:r w:rsidRPr="00232C09">
        <w:rPr>
          <w:color w:val="auto"/>
        </w:rPr>
        <w:t xml:space="preserve">5. Профилактика асоциального поведения и правонарушений, охрана жизни и здоровья. </w:t>
      </w:r>
    </w:p>
    <w:p w:rsidR="00232C09" w:rsidRPr="00232C09" w:rsidRDefault="00D372E0" w:rsidP="006B4208">
      <w:pPr>
        <w:pStyle w:val="Default"/>
        <w:jc w:val="both"/>
        <w:rPr>
          <w:color w:val="auto"/>
        </w:rPr>
      </w:pPr>
      <w:r w:rsidRPr="00232C09">
        <w:rPr>
          <w:color w:val="auto"/>
        </w:rPr>
        <w:t xml:space="preserve">Работа велась удовлетворительно, согласно годовому плану работы. </w:t>
      </w:r>
    </w:p>
    <w:p w:rsidR="00604B87" w:rsidRPr="00232C09" w:rsidRDefault="00604B87" w:rsidP="006B4208">
      <w:pPr>
        <w:pStyle w:val="Default"/>
        <w:jc w:val="both"/>
        <w:rPr>
          <w:b/>
          <w:bCs/>
          <w:color w:val="auto"/>
        </w:rPr>
      </w:pPr>
    </w:p>
    <w:p w:rsidR="00D372E0" w:rsidRPr="00232C09" w:rsidRDefault="00D372E0" w:rsidP="00604B87">
      <w:pPr>
        <w:pStyle w:val="Default"/>
        <w:jc w:val="both"/>
        <w:rPr>
          <w:color w:val="auto"/>
        </w:rPr>
      </w:pPr>
      <w:r w:rsidRPr="00232C09">
        <w:rPr>
          <w:b/>
          <w:bCs/>
          <w:color w:val="auto"/>
        </w:rPr>
        <w:t xml:space="preserve">Оценка системы управления </w:t>
      </w:r>
    </w:p>
    <w:p w:rsidR="00D372E0" w:rsidRPr="00232C09" w:rsidRDefault="00D372E0" w:rsidP="00604B87">
      <w:pPr>
        <w:pStyle w:val="Default"/>
        <w:jc w:val="both"/>
        <w:rPr>
          <w:color w:val="auto"/>
        </w:rPr>
      </w:pPr>
      <w:r w:rsidRPr="00232C09">
        <w:rPr>
          <w:i/>
          <w:iCs/>
          <w:color w:val="auto"/>
        </w:rPr>
        <w:t xml:space="preserve">Структура управления школой </w:t>
      </w:r>
    </w:p>
    <w:p w:rsidR="00D372E0" w:rsidRPr="00232C09" w:rsidRDefault="00D372E0" w:rsidP="00604B87">
      <w:pPr>
        <w:pStyle w:val="Default"/>
        <w:jc w:val="both"/>
        <w:rPr>
          <w:color w:val="auto"/>
        </w:rPr>
      </w:pPr>
      <w:r w:rsidRPr="00232C09">
        <w:rPr>
          <w:color w:val="auto"/>
        </w:rPr>
        <w:t xml:space="preserve">Управление образовательной организацией осуществляется на основе сочетания принципов единоначалия и коллегиальности. </w:t>
      </w:r>
    </w:p>
    <w:p w:rsidR="00D372E0" w:rsidRPr="00232C09" w:rsidRDefault="00D372E0" w:rsidP="00604B87">
      <w:pPr>
        <w:pStyle w:val="Default"/>
        <w:jc w:val="both"/>
        <w:rPr>
          <w:color w:val="auto"/>
        </w:rPr>
      </w:pPr>
      <w:r w:rsidRPr="00232C09">
        <w:rPr>
          <w:color w:val="auto"/>
        </w:rPr>
        <w:t xml:space="preserve">Единоличным исполнительным органом образовательной организации является директор. </w:t>
      </w:r>
    </w:p>
    <w:p w:rsidR="00D372E0" w:rsidRPr="00232C09" w:rsidRDefault="00D372E0" w:rsidP="00604B87">
      <w:pPr>
        <w:pStyle w:val="Default"/>
        <w:jc w:val="both"/>
        <w:rPr>
          <w:color w:val="auto"/>
        </w:rPr>
      </w:pPr>
      <w:r w:rsidRPr="00232C09">
        <w:rPr>
          <w:color w:val="auto"/>
        </w:rPr>
        <w:t xml:space="preserve">Коллегиальные органы управления: </w:t>
      </w:r>
      <w:r w:rsidRPr="00232C09">
        <w:rPr>
          <w:b/>
          <w:bCs/>
          <w:color w:val="auto"/>
        </w:rPr>
        <w:t xml:space="preserve">Общее собрание трудового коллектива, Педагогический совет, Управляющий совет. </w:t>
      </w:r>
    </w:p>
    <w:p w:rsidR="00D372E0" w:rsidRPr="00232C09" w:rsidRDefault="00D372E0" w:rsidP="00604B87">
      <w:pPr>
        <w:pStyle w:val="Default"/>
        <w:jc w:val="both"/>
        <w:rPr>
          <w:color w:val="auto"/>
        </w:rPr>
      </w:pPr>
      <w:r w:rsidRPr="00232C09">
        <w:rPr>
          <w:color w:val="auto"/>
        </w:rPr>
        <w:lastRenderedPageBreak/>
        <w:t xml:space="preserve">В целях учета мнения обучающихся, родителей (законных представителей)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актов, затрагивающих их права и законные интересы, по инициативе </w:t>
      </w:r>
    </w:p>
    <w:p w:rsidR="00D372E0" w:rsidRPr="00232C09" w:rsidRDefault="00D372E0" w:rsidP="00604B87">
      <w:pPr>
        <w:pStyle w:val="Default"/>
        <w:jc w:val="both"/>
        <w:rPr>
          <w:color w:val="auto"/>
        </w:rPr>
      </w:pPr>
      <w:r w:rsidRPr="00232C09">
        <w:rPr>
          <w:color w:val="auto"/>
        </w:rPr>
        <w:t xml:space="preserve">обучающихся, родителей (законных представителей) несовершеннолетних обучающихся и педагогических работников в образовательной организации созданы: </w:t>
      </w:r>
      <w:r w:rsidRPr="00232C09">
        <w:rPr>
          <w:b/>
          <w:bCs/>
          <w:color w:val="auto"/>
        </w:rPr>
        <w:t xml:space="preserve">Методический совет, Методическое объединение, Общешкольный родительский комитет, Совет обучающихся. </w:t>
      </w:r>
    </w:p>
    <w:p w:rsidR="00D372E0" w:rsidRPr="00232C09" w:rsidRDefault="00D372E0" w:rsidP="00604B87">
      <w:pPr>
        <w:pStyle w:val="Default"/>
        <w:jc w:val="both"/>
        <w:rPr>
          <w:color w:val="auto"/>
        </w:rPr>
      </w:pPr>
      <w:r w:rsidRPr="00232C09">
        <w:rPr>
          <w:i/>
          <w:iCs/>
          <w:color w:val="auto"/>
        </w:rPr>
        <w:t xml:space="preserve">Функциональные обязанности </w:t>
      </w:r>
    </w:p>
    <w:p w:rsidR="00D372E0" w:rsidRPr="00232C09" w:rsidRDefault="00D372E0" w:rsidP="00604B87">
      <w:pPr>
        <w:pStyle w:val="Default"/>
        <w:jc w:val="both"/>
        <w:rPr>
          <w:color w:val="auto"/>
        </w:rPr>
      </w:pPr>
      <w:r w:rsidRPr="00232C09">
        <w:rPr>
          <w:color w:val="auto"/>
        </w:rPr>
        <w:t xml:space="preserve">- Управляющий совет школы - является высшим органом самоуправления, так как он представляет интересы всех участников образовательного процесса, т.е. учащихся, учителей и родителей; </w:t>
      </w:r>
    </w:p>
    <w:p w:rsidR="00D372E0" w:rsidRPr="00232C09" w:rsidRDefault="00D372E0" w:rsidP="00053FAA">
      <w:pPr>
        <w:pStyle w:val="Default"/>
        <w:rPr>
          <w:color w:val="auto"/>
        </w:rPr>
      </w:pPr>
      <w:r w:rsidRPr="00232C09">
        <w:rPr>
          <w:color w:val="auto"/>
        </w:rPr>
        <w:t xml:space="preserve">- Педагогический совет - создан для руководства педагогической деятельностью в школе; </w:t>
      </w:r>
    </w:p>
    <w:p w:rsidR="00D372E0" w:rsidRPr="00232C09" w:rsidRDefault="00D372E0" w:rsidP="00604B87">
      <w:pPr>
        <w:pStyle w:val="Default"/>
        <w:jc w:val="both"/>
        <w:rPr>
          <w:color w:val="auto"/>
        </w:rPr>
      </w:pPr>
      <w:r w:rsidRPr="00232C09">
        <w:rPr>
          <w:color w:val="auto"/>
        </w:rPr>
        <w:t xml:space="preserve">- Методический совет - создается в целях координации деятельности всех структурных подразделений методической службы образовательного учреждения; </w:t>
      </w:r>
    </w:p>
    <w:p w:rsidR="00D372E0" w:rsidRPr="00232C09" w:rsidRDefault="00D372E0" w:rsidP="00604B87">
      <w:pPr>
        <w:pStyle w:val="Default"/>
        <w:jc w:val="both"/>
        <w:rPr>
          <w:color w:val="auto"/>
        </w:rPr>
      </w:pPr>
      <w:r w:rsidRPr="00232C09">
        <w:rPr>
          <w:color w:val="auto"/>
        </w:rPr>
        <w:t xml:space="preserve">- Общешкольный родительский комитет - помогает в проведении ученических общешкольных мероприятий, вносит предложения о выделении внебюджетных средств на школьные нужды; </w:t>
      </w:r>
    </w:p>
    <w:p w:rsidR="00D372E0" w:rsidRPr="00232C09" w:rsidRDefault="00D372E0" w:rsidP="00604B87">
      <w:pPr>
        <w:pStyle w:val="Default"/>
        <w:jc w:val="both"/>
        <w:rPr>
          <w:color w:val="auto"/>
        </w:rPr>
      </w:pPr>
      <w:r w:rsidRPr="00232C09">
        <w:rPr>
          <w:color w:val="auto"/>
        </w:rPr>
        <w:t xml:space="preserve">Все перечисленные структуры совместными усилиями решают основные задачи образовательного учреждения и </w:t>
      </w:r>
      <w:r w:rsidR="00232C09" w:rsidRPr="00232C09">
        <w:rPr>
          <w:color w:val="auto"/>
        </w:rPr>
        <w:t>их деятельность соответствуе</w:t>
      </w:r>
      <w:r w:rsidRPr="00232C09">
        <w:rPr>
          <w:color w:val="auto"/>
        </w:rPr>
        <w:t xml:space="preserve">т Уставу школы. </w:t>
      </w:r>
    </w:p>
    <w:p w:rsidR="00D372E0" w:rsidRPr="00232C09" w:rsidRDefault="00D372E0" w:rsidP="00604B87">
      <w:pPr>
        <w:pStyle w:val="Default"/>
        <w:jc w:val="both"/>
        <w:rPr>
          <w:color w:val="auto"/>
        </w:rPr>
      </w:pPr>
      <w:r w:rsidRPr="00232C09">
        <w:rPr>
          <w:color w:val="auto"/>
        </w:rPr>
        <w:t xml:space="preserve">Управление Учреждением строится на принципах единоначалия и самоуправления. </w:t>
      </w:r>
    </w:p>
    <w:p w:rsidR="00D372E0" w:rsidRPr="00232C09" w:rsidRDefault="00D372E0" w:rsidP="00604B87">
      <w:pPr>
        <w:pStyle w:val="Default"/>
        <w:jc w:val="both"/>
        <w:rPr>
          <w:color w:val="auto"/>
        </w:rPr>
      </w:pPr>
      <w:r w:rsidRPr="00232C09">
        <w:rPr>
          <w:color w:val="auto"/>
        </w:rPr>
        <w:t xml:space="preserve">Непосредственное управление школой осуществляет директор. </w:t>
      </w:r>
    </w:p>
    <w:p w:rsidR="00D372E0" w:rsidRPr="00232C09" w:rsidRDefault="00D372E0" w:rsidP="00604B87">
      <w:pPr>
        <w:pStyle w:val="Default"/>
        <w:jc w:val="both"/>
        <w:rPr>
          <w:color w:val="auto"/>
        </w:rPr>
      </w:pPr>
      <w:r w:rsidRPr="00232C09">
        <w:rPr>
          <w:i/>
          <w:iCs/>
          <w:color w:val="auto"/>
        </w:rPr>
        <w:t xml:space="preserve">Формы координации </w:t>
      </w:r>
    </w:p>
    <w:p w:rsidR="00D372E0" w:rsidRPr="00232C09" w:rsidRDefault="00D372E0" w:rsidP="00604B87">
      <w:pPr>
        <w:pStyle w:val="Default"/>
        <w:jc w:val="both"/>
        <w:rPr>
          <w:color w:val="auto"/>
        </w:rPr>
      </w:pPr>
      <w:r w:rsidRPr="00232C09">
        <w:rPr>
          <w:color w:val="auto"/>
        </w:rPr>
        <w:t xml:space="preserve">Основными формами координации деятельности аппарата управления Учреждением, являются: совещания при директоре, отчеты, </w:t>
      </w:r>
      <w:proofErr w:type="spellStart"/>
      <w:r w:rsidRPr="00232C09">
        <w:rPr>
          <w:color w:val="auto"/>
        </w:rPr>
        <w:t>самообследование</w:t>
      </w:r>
      <w:proofErr w:type="spellEnd"/>
      <w:r w:rsidRPr="00232C09">
        <w:rPr>
          <w:color w:val="auto"/>
        </w:rPr>
        <w:t xml:space="preserve">, анализ и оценка, электронный документооборот. На административных и производственных совещаниях осуществляется совместное оперативное планирование деятельности на предстоящий период, обмен информацией, совместный отбор форм и методов работы. </w:t>
      </w:r>
    </w:p>
    <w:p w:rsidR="00D372E0" w:rsidRPr="00232C09" w:rsidRDefault="00D372E0" w:rsidP="00604B87">
      <w:pPr>
        <w:pStyle w:val="Default"/>
        <w:jc w:val="both"/>
        <w:rPr>
          <w:color w:val="auto"/>
        </w:rPr>
      </w:pPr>
      <w:r w:rsidRPr="00232C09">
        <w:rPr>
          <w:color w:val="auto"/>
        </w:rPr>
        <w:t xml:space="preserve">Система управления в Учреждении обеспечивает научную обоснованность образовательного процесса, ставит в центр внимания участников образовательных отношений, личность ученика, педагога, представляет для них реальную возможность реализации свободы выбора. В промежуточный период между совещаниями существует практика информирования педагогического коллектива о решениях административного аппарата в письменной форме через приказы директора, распоряжения, объявления, информационные справки на доске объявлений для широкого ознакомления. </w:t>
      </w:r>
    </w:p>
    <w:p w:rsidR="00D372E0" w:rsidRPr="00232C09" w:rsidRDefault="00D372E0" w:rsidP="00053FAA">
      <w:pPr>
        <w:pStyle w:val="Default"/>
        <w:rPr>
          <w:color w:val="auto"/>
        </w:rPr>
      </w:pPr>
      <w:r w:rsidRPr="00232C09">
        <w:rPr>
          <w:i/>
          <w:iCs/>
          <w:color w:val="auto"/>
        </w:rPr>
        <w:t xml:space="preserve">Факты, свидетельствующие об эффективности системы управления образовательной организации </w:t>
      </w:r>
    </w:p>
    <w:p w:rsidR="00D372E0" w:rsidRPr="00232C09" w:rsidRDefault="00D372E0" w:rsidP="00053FAA">
      <w:pPr>
        <w:pStyle w:val="Default"/>
        <w:rPr>
          <w:color w:val="auto"/>
        </w:rPr>
      </w:pPr>
      <w:r w:rsidRPr="00232C09">
        <w:rPr>
          <w:color w:val="auto"/>
        </w:rPr>
        <w:t xml:space="preserve">Об эффективности системы управления образовательной организацией могут свидетельствовать следующие факты: </w:t>
      </w:r>
    </w:p>
    <w:p w:rsidR="00D372E0" w:rsidRPr="00232C09" w:rsidRDefault="00232C09" w:rsidP="00053FAA">
      <w:pPr>
        <w:pStyle w:val="Default"/>
        <w:rPr>
          <w:color w:val="auto"/>
        </w:rPr>
      </w:pPr>
      <w:r w:rsidRPr="00232C09">
        <w:rPr>
          <w:color w:val="auto"/>
        </w:rPr>
        <w:t>1</w:t>
      </w:r>
      <w:r w:rsidR="00D372E0" w:rsidRPr="00232C09">
        <w:rPr>
          <w:color w:val="auto"/>
        </w:rPr>
        <w:t xml:space="preserve">. В управлении образовательная организация широко использует ИКТ-технологии. </w:t>
      </w:r>
    </w:p>
    <w:p w:rsidR="00D372E0" w:rsidRPr="00232C09" w:rsidRDefault="00232C09" w:rsidP="00053FAA">
      <w:pPr>
        <w:pStyle w:val="Default"/>
        <w:rPr>
          <w:color w:val="auto"/>
        </w:rPr>
      </w:pPr>
      <w:r w:rsidRPr="00232C09">
        <w:rPr>
          <w:color w:val="auto"/>
        </w:rPr>
        <w:t>2</w:t>
      </w:r>
      <w:r w:rsidR="00D372E0" w:rsidRPr="00232C09">
        <w:rPr>
          <w:color w:val="auto"/>
        </w:rPr>
        <w:t xml:space="preserve">. Развивается государственно-общественная форма управления образовательной организацией – созданный </w:t>
      </w:r>
      <w:r w:rsidRPr="00232C09">
        <w:rPr>
          <w:color w:val="auto"/>
        </w:rPr>
        <w:t>Общешкольный родительский комитет</w:t>
      </w:r>
      <w:r w:rsidR="00D372E0" w:rsidRPr="00232C09">
        <w:rPr>
          <w:color w:val="auto"/>
        </w:rPr>
        <w:t xml:space="preserve"> решает совместно с администрацией и </w:t>
      </w:r>
      <w:proofErr w:type="spellStart"/>
      <w:r w:rsidR="00D372E0" w:rsidRPr="00232C09">
        <w:rPr>
          <w:color w:val="auto"/>
        </w:rPr>
        <w:t>педколлективом</w:t>
      </w:r>
      <w:proofErr w:type="spellEnd"/>
      <w:r w:rsidR="00D372E0" w:rsidRPr="00232C09">
        <w:rPr>
          <w:color w:val="auto"/>
        </w:rPr>
        <w:t xml:space="preserve"> важные педагогические и организационные вопросы жизнедеятельности школы. </w:t>
      </w:r>
    </w:p>
    <w:p w:rsidR="00604B87" w:rsidRPr="004D568B" w:rsidRDefault="00232C09" w:rsidP="004D568B">
      <w:pPr>
        <w:pStyle w:val="Default"/>
        <w:rPr>
          <w:color w:val="auto"/>
        </w:rPr>
      </w:pPr>
      <w:r w:rsidRPr="004D568B">
        <w:rPr>
          <w:color w:val="auto"/>
        </w:rPr>
        <w:t xml:space="preserve"> </w:t>
      </w:r>
    </w:p>
    <w:p w:rsidR="00D372E0" w:rsidRPr="004D568B" w:rsidRDefault="00D372E0" w:rsidP="00053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68B">
        <w:rPr>
          <w:rFonts w:ascii="Times New Roman" w:hAnsi="Times New Roman" w:cs="Times New Roman"/>
          <w:b/>
          <w:bCs/>
          <w:sz w:val="24"/>
          <w:szCs w:val="24"/>
        </w:rPr>
        <w:t xml:space="preserve">Оценка содержания и качества подготовки обучающихся </w:t>
      </w:r>
    </w:p>
    <w:p w:rsidR="00D372E0" w:rsidRPr="004D568B" w:rsidRDefault="00D372E0" w:rsidP="00053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68B">
        <w:rPr>
          <w:rFonts w:ascii="Times New Roman" w:hAnsi="Times New Roman" w:cs="Times New Roman"/>
          <w:i/>
          <w:iCs/>
          <w:sz w:val="24"/>
          <w:szCs w:val="24"/>
        </w:rPr>
        <w:t xml:space="preserve">Результаты успеваемости обучающихся </w:t>
      </w:r>
    </w:p>
    <w:p w:rsidR="00D372E0" w:rsidRPr="004D568B" w:rsidRDefault="00D372E0" w:rsidP="00053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68B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образовательных программ, по которым общеобразовательное учреждение имеет право ведения образовательной деятельности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407"/>
        <w:gridCol w:w="3655"/>
        <w:gridCol w:w="2980"/>
      </w:tblGrid>
      <w:tr w:rsidR="00376719" w:rsidRPr="004D568B" w:rsidTr="00376719">
        <w:trPr>
          <w:trHeight w:val="642"/>
        </w:trPr>
        <w:tc>
          <w:tcPr>
            <w:tcW w:w="0" w:type="auto"/>
            <w:shd w:val="clear" w:color="auto" w:fill="FFFFFF" w:themeFill="background1"/>
          </w:tcPr>
          <w:p w:rsidR="00376719" w:rsidRPr="004D568B" w:rsidRDefault="00376719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568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0" w:type="auto"/>
            <w:shd w:val="clear" w:color="auto" w:fill="FFFFFF" w:themeFill="background1"/>
          </w:tcPr>
          <w:p w:rsidR="00376719" w:rsidRPr="004D568B" w:rsidRDefault="00376719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568B">
              <w:rPr>
                <w:rFonts w:ascii="Times New Roman" w:hAnsi="Times New Roman" w:cs="Times New Roman"/>
                <w:sz w:val="20"/>
                <w:szCs w:val="20"/>
              </w:rPr>
              <w:t xml:space="preserve">Вид образовательной </w:t>
            </w:r>
          </w:p>
          <w:p w:rsidR="00376719" w:rsidRPr="004D568B" w:rsidRDefault="00376719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568B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(основные дополнительные) </w:t>
            </w:r>
          </w:p>
        </w:tc>
        <w:tc>
          <w:tcPr>
            <w:tcW w:w="0" w:type="auto"/>
            <w:shd w:val="clear" w:color="auto" w:fill="FFFFFF" w:themeFill="background1"/>
          </w:tcPr>
          <w:p w:rsidR="00376719" w:rsidRPr="004D568B" w:rsidRDefault="00376719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568B">
              <w:rPr>
                <w:rFonts w:ascii="Times New Roman" w:hAnsi="Times New Roman" w:cs="Times New Roman"/>
                <w:sz w:val="20"/>
                <w:szCs w:val="20"/>
              </w:rPr>
              <w:t xml:space="preserve">Уровень </w:t>
            </w:r>
          </w:p>
          <w:p w:rsidR="00376719" w:rsidRPr="004D568B" w:rsidRDefault="00376719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568B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образовательной программы </w:t>
            </w:r>
          </w:p>
        </w:tc>
      </w:tr>
      <w:tr w:rsidR="00232C09" w:rsidRPr="004D568B" w:rsidTr="00232C09">
        <w:trPr>
          <w:trHeight w:val="287"/>
        </w:trPr>
        <w:tc>
          <w:tcPr>
            <w:tcW w:w="0" w:type="auto"/>
            <w:shd w:val="clear" w:color="auto" w:fill="FFFFFF" w:themeFill="background1"/>
          </w:tcPr>
          <w:p w:rsidR="00232C09" w:rsidRPr="004D568B" w:rsidRDefault="00232C09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56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32C09" w:rsidRPr="004D568B" w:rsidRDefault="00232C09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568B">
              <w:rPr>
                <w:rFonts w:ascii="Times New Roman" w:hAnsi="Times New Roman" w:cs="Times New Roman"/>
                <w:sz w:val="20"/>
                <w:szCs w:val="20"/>
              </w:rPr>
              <w:t>Основная</w:t>
            </w:r>
          </w:p>
        </w:tc>
        <w:tc>
          <w:tcPr>
            <w:tcW w:w="0" w:type="auto"/>
            <w:shd w:val="clear" w:color="auto" w:fill="FFFFFF" w:themeFill="background1"/>
          </w:tcPr>
          <w:p w:rsidR="00232C09" w:rsidRPr="004D568B" w:rsidRDefault="00232C09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568B">
              <w:rPr>
                <w:rFonts w:ascii="Times New Roman" w:hAnsi="Times New Roman" w:cs="Times New Roman"/>
                <w:sz w:val="20"/>
                <w:szCs w:val="20"/>
              </w:rPr>
              <w:t>Дошкольное общее образование</w:t>
            </w:r>
          </w:p>
        </w:tc>
      </w:tr>
      <w:tr w:rsidR="00376719" w:rsidRPr="004D568B" w:rsidTr="00376719">
        <w:trPr>
          <w:trHeight w:val="238"/>
        </w:trPr>
        <w:tc>
          <w:tcPr>
            <w:tcW w:w="0" w:type="auto"/>
            <w:shd w:val="clear" w:color="auto" w:fill="FFFFFF" w:themeFill="background1"/>
          </w:tcPr>
          <w:p w:rsidR="00376719" w:rsidRPr="004D568B" w:rsidRDefault="00232C09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56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376719" w:rsidRPr="004D56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FFFFF" w:themeFill="background1"/>
          </w:tcPr>
          <w:p w:rsidR="00376719" w:rsidRPr="004D568B" w:rsidRDefault="00376719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568B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</w:t>
            </w:r>
          </w:p>
        </w:tc>
        <w:tc>
          <w:tcPr>
            <w:tcW w:w="0" w:type="auto"/>
            <w:shd w:val="clear" w:color="auto" w:fill="FFFFFF" w:themeFill="background1"/>
          </w:tcPr>
          <w:p w:rsidR="00376719" w:rsidRPr="004D568B" w:rsidRDefault="00376719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568B">
              <w:rPr>
                <w:rFonts w:ascii="Times New Roman" w:hAnsi="Times New Roman" w:cs="Times New Roman"/>
                <w:sz w:val="20"/>
                <w:szCs w:val="20"/>
              </w:rPr>
              <w:t xml:space="preserve">Начальное общее образование </w:t>
            </w:r>
          </w:p>
        </w:tc>
      </w:tr>
    </w:tbl>
    <w:p w:rsidR="00D372E0" w:rsidRPr="004D568B" w:rsidRDefault="00D372E0" w:rsidP="00053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2E0" w:rsidRPr="004D568B" w:rsidRDefault="00D372E0" w:rsidP="00053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68B">
        <w:rPr>
          <w:rFonts w:ascii="Times New Roman" w:hAnsi="Times New Roman" w:cs="Times New Roman"/>
          <w:sz w:val="24"/>
          <w:szCs w:val="24"/>
        </w:rPr>
        <w:t>Выполнение учебного плана за 201</w:t>
      </w:r>
      <w:r w:rsidR="00FC5230">
        <w:rPr>
          <w:rFonts w:ascii="Times New Roman" w:hAnsi="Times New Roman" w:cs="Times New Roman"/>
          <w:sz w:val="24"/>
          <w:szCs w:val="24"/>
        </w:rPr>
        <w:t>8</w:t>
      </w:r>
      <w:r w:rsidRPr="004D568B">
        <w:rPr>
          <w:rFonts w:ascii="Times New Roman" w:hAnsi="Times New Roman" w:cs="Times New Roman"/>
          <w:sz w:val="24"/>
          <w:szCs w:val="24"/>
        </w:rPr>
        <w:t>-201</w:t>
      </w:r>
      <w:r w:rsidR="00FC5230">
        <w:rPr>
          <w:rFonts w:ascii="Times New Roman" w:hAnsi="Times New Roman" w:cs="Times New Roman"/>
          <w:sz w:val="24"/>
          <w:szCs w:val="24"/>
        </w:rPr>
        <w:t>9</w:t>
      </w:r>
      <w:r w:rsidRPr="004D568B">
        <w:rPr>
          <w:rFonts w:ascii="Times New Roman" w:hAnsi="Times New Roman" w:cs="Times New Roman"/>
          <w:sz w:val="24"/>
          <w:szCs w:val="24"/>
        </w:rPr>
        <w:t xml:space="preserve"> учебный год – 100%. Выполнение практической части – 100%.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5"/>
        <w:gridCol w:w="2098"/>
        <w:gridCol w:w="2378"/>
        <w:gridCol w:w="2437"/>
      </w:tblGrid>
      <w:tr w:rsidR="00D372E0" w:rsidRPr="004D568B" w:rsidTr="00201C69">
        <w:trPr>
          <w:trHeight w:val="284"/>
        </w:trPr>
        <w:tc>
          <w:tcPr>
            <w:tcW w:w="0" w:type="auto"/>
            <w:gridSpan w:val="4"/>
          </w:tcPr>
          <w:p w:rsidR="00D372E0" w:rsidRPr="004D568B" w:rsidRDefault="00D372E0" w:rsidP="00201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568B">
              <w:rPr>
                <w:rFonts w:ascii="Times New Roman" w:hAnsi="Times New Roman" w:cs="Times New Roman"/>
                <w:sz w:val="20"/>
                <w:szCs w:val="20"/>
              </w:rPr>
              <w:t xml:space="preserve">Уровень НОО </w:t>
            </w:r>
          </w:p>
        </w:tc>
      </w:tr>
      <w:tr w:rsidR="00D372E0" w:rsidRPr="004D568B" w:rsidTr="00201C69">
        <w:trPr>
          <w:trHeight w:val="284"/>
        </w:trPr>
        <w:tc>
          <w:tcPr>
            <w:tcW w:w="0" w:type="auto"/>
          </w:tcPr>
          <w:p w:rsidR="00D372E0" w:rsidRPr="004D568B" w:rsidRDefault="00D372E0" w:rsidP="00201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568B">
              <w:rPr>
                <w:rFonts w:ascii="Times New Roman" w:hAnsi="Times New Roman" w:cs="Times New Roman"/>
                <w:sz w:val="20"/>
                <w:szCs w:val="20"/>
              </w:rPr>
              <w:t xml:space="preserve">Учебный год </w:t>
            </w:r>
          </w:p>
        </w:tc>
        <w:tc>
          <w:tcPr>
            <w:tcW w:w="0" w:type="auto"/>
          </w:tcPr>
          <w:p w:rsidR="00D372E0" w:rsidRPr="004D568B" w:rsidRDefault="00D372E0" w:rsidP="00201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568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учащихся </w:t>
            </w:r>
          </w:p>
        </w:tc>
        <w:tc>
          <w:tcPr>
            <w:tcW w:w="0" w:type="auto"/>
          </w:tcPr>
          <w:p w:rsidR="00D372E0" w:rsidRPr="004D568B" w:rsidRDefault="00D372E0" w:rsidP="00201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568B">
              <w:rPr>
                <w:rFonts w:ascii="Times New Roman" w:hAnsi="Times New Roman" w:cs="Times New Roman"/>
                <w:sz w:val="20"/>
                <w:szCs w:val="20"/>
              </w:rPr>
              <w:t xml:space="preserve">Уровень </w:t>
            </w:r>
            <w:proofErr w:type="spellStart"/>
            <w:r w:rsidRPr="004D568B">
              <w:rPr>
                <w:rFonts w:ascii="Times New Roman" w:hAnsi="Times New Roman" w:cs="Times New Roman"/>
                <w:sz w:val="20"/>
                <w:szCs w:val="20"/>
              </w:rPr>
              <w:t>обученности</w:t>
            </w:r>
            <w:proofErr w:type="spellEnd"/>
            <w:r w:rsidRPr="004D568B">
              <w:rPr>
                <w:rFonts w:ascii="Times New Roman" w:hAnsi="Times New Roman" w:cs="Times New Roman"/>
                <w:sz w:val="20"/>
                <w:szCs w:val="20"/>
              </w:rPr>
              <w:t xml:space="preserve">(%) </w:t>
            </w:r>
          </w:p>
        </w:tc>
        <w:tc>
          <w:tcPr>
            <w:tcW w:w="0" w:type="auto"/>
          </w:tcPr>
          <w:p w:rsidR="00D372E0" w:rsidRPr="004D568B" w:rsidRDefault="00D372E0" w:rsidP="00201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568B">
              <w:rPr>
                <w:rFonts w:ascii="Times New Roman" w:hAnsi="Times New Roman" w:cs="Times New Roman"/>
                <w:sz w:val="20"/>
                <w:szCs w:val="20"/>
              </w:rPr>
              <w:t xml:space="preserve">Качество </w:t>
            </w:r>
            <w:proofErr w:type="spellStart"/>
            <w:r w:rsidRPr="004D568B">
              <w:rPr>
                <w:rFonts w:ascii="Times New Roman" w:hAnsi="Times New Roman" w:cs="Times New Roman"/>
                <w:sz w:val="20"/>
                <w:szCs w:val="20"/>
              </w:rPr>
              <w:t>обученности</w:t>
            </w:r>
            <w:proofErr w:type="spellEnd"/>
            <w:r w:rsidRPr="004D568B">
              <w:rPr>
                <w:rFonts w:ascii="Times New Roman" w:hAnsi="Times New Roman" w:cs="Times New Roman"/>
                <w:sz w:val="20"/>
                <w:szCs w:val="20"/>
              </w:rPr>
              <w:t xml:space="preserve">(%) </w:t>
            </w:r>
          </w:p>
        </w:tc>
      </w:tr>
      <w:tr w:rsidR="00604B87" w:rsidRPr="004D568B" w:rsidTr="00201C69">
        <w:trPr>
          <w:trHeight w:val="284"/>
        </w:trPr>
        <w:tc>
          <w:tcPr>
            <w:tcW w:w="0" w:type="auto"/>
          </w:tcPr>
          <w:p w:rsidR="00604B87" w:rsidRPr="004D568B" w:rsidRDefault="00604B87" w:rsidP="00FC5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568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C523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D568B">
              <w:rPr>
                <w:rFonts w:ascii="Times New Roman" w:hAnsi="Times New Roman" w:cs="Times New Roman"/>
                <w:sz w:val="20"/>
                <w:szCs w:val="20"/>
              </w:rPr>
              <w:t>/201</w:t>
            </w:r>
            <w:r w:rsidR="00FC523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D568B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 </w:t>
            </w:r>
          </w:p>
        </w:tc>
        <w:tc>
          <w:tcPr>
            <w:tcW w:w="0" w:type="auto"/>
          </w:tcPr>
          <w:p w:rsidR="00604B87" w:rsidRPr="004D568B" w:rsidRDefault="00232C09" w:rsidP="00201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68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</w:tcPr>
          <w:p w:rsidR="00604B87" w:rsidRPr="004D568B" w:rsidRDefault="00FC5230" w:rsidP="00201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0" w:type="auto"/>
          </w:tcPr>
          <w:p w:rsidR="00604B87" w:rsidRPr="004D568B" w:rsidRDefault="00D03567" w:rsidP="00201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68B">
              <w:rPr>
                <w:rFonts w:ascii="Times New Roman" w:hAnsi="Times New Roman" w:cs="Times New Roman"/>
              </w:rPr>
              <w:t>35,3</w:t>
            </w:r>
          </w:p>
        </w:tc>
      </w:tr>
    </w:tbl>
    <w:p w:rsidR="00604B87" w:rsidRPr="004D568B" w:rsidRDefault="00604B87" w:rsidP="00053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372E0" w:rsidRPr="004D568B" w:rsidRDefault="00D372E0" w:rsidP="00DC25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68B">
        <w:rPr>
          <w:rFonts w:ascii="Times New Roman" w:hAnsi="Times New Roman" w:cs="Times New Roman"/>
          <w:b/>
          <w:bCs/>
          <w:sz w:val="24"/>
          <w:szCs w:val="24"/>
        </w:rPr>
        <w:t xml:space="preserve">Реализация программы УУД обучающихся </w:t>
      </w:r>
    </w:p>
    <w:p w:rsidR="00D372E0" w:rsidRPr="004D568B" w:rsidRDefault="00D372E0" w:rsidP="00DC25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68B">
        <w:rPr>
          <w:rFonts w:ascii="Times New Roman" w:hAnsi="Times New Roman" w:cs="Times New Roman"/>
          <w:sz w:val="24"/>
          <w:szCs w:val="24"/>
        </w:rPr>
        <w:t>В соответствии с ФГОС НОО в МОУ ИРМО «</w:t>
      </w:r>
      <w:r w:rsidR="00D03567" w:rsidRPr="004D568B">
        <w:rPr>
          <w:rFonts w:ascii="Times New Roman" w:hAnsi="Times New Roman" w:cs="Times New Roman"/>
          <w:sz w:val="24"/>
          <w:szCs w:val="24"/>
        </w:rPr>
        <w:t>Черемушкинская НШДС</w:t>
      </w:r>
      <w:r w:rsidRPr="004D568B">
        <w:rPr>
          <w:rFonts w:ascii="Times New Roman" w:hAnsi="Times New Roman" w:cs="Times New Roman"/>
          <w:sz w:val="24"/>
          <w:szCs w:val="24"/>
        </w:rPr>
        <w:t xml:space="preserve">» разработана Программа формирования УУД у обучающихся на ступени начального общего </w:t>
      </w:r>
      <w:proofErr w:type="gramStart"/>
      <w:r w:rsidRPr="004D568B">
        <w:rPr>
          <w:rFonts w:ascii="Times New Roman" w:hAnsi="Times New Roman" w:cs="Times New Roman"/>
          <w:sz w:val="24"/>
          <w:szCs w:val="24"/>
        </w:rPr>
        <w:t>образования,  как</w:t>
      </w:r>
      <w:proofErr w:type="gramEnd"/>
      <w:r w:rsidRPr="004D568B">
        <w:rPr>
          <w:rFonts w:ascii="Times New Roman" w:hAnsi="Times New Roman" w:cs="Times New Roman"/>
          <w:sz w:val="24"/>
          <w:szCs w:val="24"/>
        </w:rPr>
        <w:t xml:space="preserve"> раздел ООП НОО</w:t>
      </w:r>
      <w:r w:rsidR="004D568B" w:rsidRPr="004D568B">
        <w:rPr>
          <w:rFonts w:ascii="Times New Roman" w:hAnsi="Times New Roman" w:cs="Times New Roman"/>
          <w:sz w:val="24"/>
          <w:szCs w:val="24"/>
        </w:rPr>
        <w:t>.</w:t>
      </w:r>
      <w:r w:rsidRPr="004D56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68B" w:rsidRPr="00FC5230" w:rsidRDefault="00D372E0" w:rsidP="00FC52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68B">
        <w:rPr>
          <w:rFonts w:ascii="Times New Roman" w:hAnsi="Times New Roman" w:cs="Times New Roman"/>
          <w:sz w:val="24"/>
          <w:szCs w:val="24"/>
        </w:rPr>
        <w:t xml:space="preserve">Педагоги школы осуществляют мониторинг сформированности УУД с использованием диагностического инструментария и осуществляют коррекционную работу по итогам мониторинга. </w:t>
      </w:r>
    </w:p>
    <w:p w:rsidR="00D372E0" w:rsidRPr="00AC7F42" w:rsidRDefault="00D372E0" w:rsidP="00053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AC7F42">
        <w:rPr>
          <w:rFonts w:ascii="Times New Roman" w:hAnsi="Times New Roman" w:cs="Times New Roman"/>
          <w:b/>
          <w:i/>
          <w:iCs/>
          <w:sz w:val="24"/>
          <w:szCs w:val="28"/>
        </w:rPr>
        <w:t xml:space="preserve">Образовательные результаты по ВПР </w:t>
      </w:r>
    </w:p>
    <w:p w:rsidR="00D372E0" w:rsidRPr="00AC7F42" w:rsidRDefault="00D372E0" w:rsidP="00DC2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F42">
        <w:rPr>
          <w:rFonts w:ascii="Times New Roman" w:hAnsi="Times New Roman" w:cs="Times New Roman"/>
          <w:sz w:val="24"/>
          <w:szCs w:val="24"/>
        </w:rPr>
        <w:t>Федеральная служба по надзору в сфере образ</w:t>
      </w:r>
      <w:r w:rsidR="004D568B" w:rsidRPr="00AC7F42">
        <w:rPr>
          <w:rFonts w:ascii="Times New Roman" w:hAnsi="Times New Roman" w:cs="Times New Roman"/>
          <w:sz w:val="24"/>
          <w:szCs w:val="24"/>
        </w:rPr>
        <w:t xml:space="preserve">ования и науки провела в апреле </w:t>
      </w:r>
      <w:r w:rsidRPr="00AC7F42">
        <w:rPr>
          <w:rFonts w:ascii="Times New Roman" w:hAnsi="Times New Roman" w:cs="Times New Roman"/>
          <w:sz w:val="24"/>
          <w:szCs w:val="24"/>
        </w:rPr>
        <w:t xml:space="preserve">2017 года апробацию оценки качества образования — Всероссийских проверочных работ (далее — ВПР) — для обучающихся 4 классов. </w:t>
      </w:r>
    </w:p>
    <w:p w:rsidR="00D372E0" w:rsidRPr="00AC7F42" w:rsidRDefault="00D372E0" w:rsidP="00DC2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F42">
        <w:rPr>
          <w:rFonts w:ascii="Times New Roman" w:hAnsi="Times New Roman" w:cs="Times New Roman"/>
          <w:sz w:val="24"/>
          <w:szCs w:val="24"/>
        </w:rPr>
        <w:t xml:space="preserve">Проведение ВПР направлено на обеспечение единства образовательного пространства Российской Федерации и поддержки введения Федерального государственного образовательного стандарта через предоставление образовательным организациям единых проверочных материалов и единых критериев оценивания учебных достижений. </w:t>
      </w:r>
    </w:p>
    <w:p w:rsidR="00DC25F6" w:rsidRPr="00AC7F42" w:rsidRDefault="00DC25F6" w:rsidP="00201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F42">
        <w:rPr>
          <w:rFonts w:ascii="Times New Roman" w:hAnsi="Times New Roman" w:cs="Times New Roman"/>
          <w:sz w:val="24"/>
          <w:szCs w:val="24"/>
        </w:rPr>
        <w:t>Аналитическая справка по итогам Всероссийских проверочн</w:t>
      </w:r>
      <w:r w:rsidR="00201C69" w:rsidRPr="00AC7F42">
        <w:rPr>
          <w:rFonts w:ascii="Times New Roman" w:hAnsi="Times New Roman" w:cs="Times New Roman"/>
          <w:sz w:val="24"/>
          <w:szCs w:val="24"/>
        </w:rPr>
        <w:t>ых работ среди обучающихся 4 класс</w:t>
      </w:r>
      <w:r w:rsidR="004D568B" w:rsidRPr="00AC7F42">
        <w:rPr>
          <w:rFonts w:ascii="Times New Roman" w:hAnsi="Times New Roman" w:cs="Times New Roman"/>
          <w:sz w:val="24"/>
          <w:szCs w:val="24"/>
        </w:rPr>
        <w:t>а</w:t>
      </w:r>
      <w:r w:rsidR="00201C69" w:rsidRPr="00AC7F42">
        <w:rPr>
          <w:rFonts w:ascii="Times New Roman" w:hAnsi="Times New Roman" w:cs="Times New Roman"/>
          <w:sz w:val="24"/>
          <w:szCs w:val="24"/>
        </w:rPr>
        <w:t xml:space="preserve"> по предмету </w:t>
      </w:r>
      <w:r w:rsidR="006549E7" w:rsidRPr="00AC7F42">
        <w:rPr>
          <w:rFonts w:ascii="Times New Roman" w:hAnsi="Times New Roman" w:cs="Times New Roman"/>
          <w:sz w:val="24"/>
          <w:szCs w:val="24"/>
        </w:rPr>
        <w:t>математика</w:t>
      </w:r>
    </w:p>
    <w:p w:rsidR="00DC25F6" w:rsidRPr="00AC7F42" w:rsidRDefault="00DC25F6" w:rsidP="00201C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F42">
        <w:rPr>
          <w:rFonts w:ascii="Times New Roman" w:hAnsi="Times New Roman" w:cs="Times New Roman"/>
          <w:sz w:val="24"/>
          <w:szCs w:val="24"/>
        </w:rPr>
        <w:t>Вс</w:t>
      </w:r>
      <w:r w:rsidR="00201C69" w:rsidRPr="00AC7F42">
        <w:rPr>
          <w:rFonts w:ascii="Times New Roman" w:hAnsi="Times New Roman" w:cs="Times New Roman"/>
          <w:sz w:val="24"/>
          <w:szCs w:val="24"/>
        </w:rPr>
        <w:t xml:space="preserve">его в ОУ обучающихся по списку </w:t>
      </w:r>
      <w:r w:rsidRPr="00AC7F42">
        <w:rPr>
          <w:rFonts w:ascii="Times New Roman" w:hAnsi="Times New Roman" w:cs="Times New Roman"/>
          <w:sz w:val="24"/>
          <w:szCs w:val="24"/>
        </w:rPr>
        <w:t xml:space="preserve">– </w:t>
      </w:r>
      <w:r w:rsidR="00BB1485">
        <w:rPr>
          <w:rFonts w:ascii="Times New Roman" w:hAnsi="Times New Roman" w:cs="Times New Roman"/>
          <w:sz w:val="24"/>
          <w:szCs w:val="24"/>
        </w:rPr>
        <w:t>6</w:t>
      </w:r>
    </w:p>
    <w:p w:rsidR="00DC25F6" w:rsidRPr="00AC7F42" w:rsidRDefault="00DC25F6" w:rsidP="00201C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F42">
        <w:rPr>
          <w:rFonts w:ascii="Times New Roman" w:hAnsi="Times New Roman" w:cs="Times New Roman"/>
          <w:sz w:val="24"/>
          <w:szCs w:val="24"/>
        </w:rPr>
        <w:t xml:space="preserve">Количество обучающихся, выполнявших работу </w:t>
      </w:r>
      <w:r w:rsidR="00201C69" w:rsidRPr="00AC7F42">
        <w:rPr>
          <w:rFonts w:ascii="Times New Roman" w:hAnsi="Times New Roman" w:cs="Times New Roman"/>
          <w:sz w:val="24"/>
          <w:szCs w:val="24"/>
        </w:rPr>
        <w:t xml:space="preserve">– </w:t>
      </w:r>
      <w:r w:rsidR="00BB1485">
        <w:rPr>
          <w:rFonts w:ascii="Times New Roman" w:hAnsi="Times New Roman" w:cs="Times New Roman"/>
          <w:sz w:val="24"/>
          <w:szCs w:val="24"/>
        </w:rPr>
        <w:t>6</w:t>
      </w:r>
    </w:p>
    <w:p w:rsidR="00DC25F6" w:rsidRPr="00AC7F42" w:rsidRDefault="00DC25F6" w:rsidP="00201C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7F42">
        <w:rPr>
          <w:rFonts w:ascii="Times New Roman" w:hAnsi="Times New Roman" w:cs="Times New Roman"/>
          <w:sz w:val="24"/>
          <w:szCs w:val="24"/>
        </w:rPr>
        <w:t>Отсутствовало –</w:t>
      </w:r>
      <w:r w:rsidR="00201C69" w:rsidRPr="00AC7F42">
        <w:rPr>
          <w:rFonts w:ascii="Times New Roman" w:hAnsi="Times New Roman" w:cs="Times New Roman"/>
          <w:sz w:val="24"/>
          <w:szCs w:val="24"/>
        </w:rPr>
        <w:t xml:space="preserve"> </w:t>
      </w:r>
      <w:r w:rsidR="004D568B" w:rsidRPr="00AC7F42">
        <w:rPr>
          <w:rFonts w:ascii="Times New Roman" w:hAnsi="Times New Roman" w:cs="Times New Roman"/>
          <w:sz w:val="24"/>
          <w:szCs w:val="24"/>
        </w:rPr>
        <w:t>0</w:t>
      </w:r>
    </w:p>
    <w:p w:rsidR="00DC25F6" w:rsidRPr="00AC7F42" w:rsidRDefault="00DC25F6" w:rsidP="00201C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F42">
        <w:rPr>
          <w:rFonts w:ascii="Times New Roman" w:hAnsi="Times New Roman" w:cs="Times New Roman"/>
          <w:sz w:val="24"/>
          <w:szCs w:val="24"/>
        </w:rPr>
        <w:t>Средний балл по О</w:t>
      </w:r>
      <w:r w:rsidR="00201C69" w:rsidRPr="00AC7F42">
        <w:rPr>
          <w:rFonts w:ascii="Times New Roman" w:hAnsi="Times New Roman" w:cs="Times New Roman"/>
          <w:sz w:val="24"/>
          <w:szCs w:val="24"/>
        </w:rPr>
        <w:t>У (по пятибалльной шкале) – 3,7</w:t>
      </w:r>
      <w:r w:rsidR="006549E7" w:rsidRPr="00AC7F42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6"/>
        <w:gridCol w:w="1229"/>
        <w:gridCol w:w="1255"/>
        <w:gridCol w:w="784"/>
        <w:gridCol w:w="785"/>
        <w:gridCol w:w="785"/>
        <w:gridCol w:w="786"/>
        <w:gridCol w:w="1603"/>
        <w:gridCol w:w="1203"/>
      </w:tblGrid>
      <w:tr w:rsidR="00DC25F6" w:rsidRPr="00AC7F42" w:rsidTr="00BB1485">
        <w:trPr>
          <w:trHeight w:val="1042"/>
          <w:jc w:val="center"/>
        </w:trPr>
        <w:tc>
          <w:tcPr>
            <w:tcW w:w="1016" w:type="dxa"/>
            <w:vMerge w:val="restart"/>
            <w:shd w:val="clear" w:color="auto" w:fill="auto"/>
            <w:vAlign w:val="center"/>
          </w:tcPr>
          <w:p w:rsidR="00DC25F6" w:rsidRPr="00AC7F42" w:rsidRDefault="00DC25F6" w:rsidP="00201C69">
            <w:pPr>
              <w:autoSpaceDE w:val="0"/>
              <w:autoSpaceDN w:val="0"/>
              <w:adjustRightInd w:val="0"/>
              <w:spacing w:after="0" w:line="240" w:lineRule="auto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4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DC25F6" w:rsidRPr="00AC7F42" w:rsidRDefault="00DC25F6" w:rsidP="00201C69">
            <w:pPr>
              <w:autoSpaceDE w:val="0"/>
              <w:autoSpaceDN w:val="0"/>
              <w:adjustRightInd w:val="0"/>
              <w:spacing w:after="0" w:line="240" w:lineRule="auto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42">
              <w:rPr>
                <w:rFonts w:ascii="Times New Roman" w:hAnsi="Times New Roman" w:cs="Times New Roman"/>
                <w:sz w:val="24"/>
                <w:szCs w:val="24"/>
              </w:rPr>
              <w:t>(литера)</w:t>
            </w:r>
          </w:p>
        </w:tc>
        <w:tc>
          <w:tcPr>
            <w:tcW w:w="1229" w:type="dxa"/>
            <w:vMerge w:val="restart"/>
            <w:shd w:val="clear" w:color="auto" w:fill="auto"/>
            <w:vAlign w:val="center"/>
          </w:tcPr>
          <w:p w:rsidR="00DC25F6" w:rsidRPr="00AC7F42" w:rsidRDefault="00DC25F6" w:rsidP="00201C69">
            <w:pPr>
              <w:autoSpaceDE w:val="0"/>
              <w:autoSpaceDN w:val="0"/>
              <w:adjustRightInd w:val="0"/>
              <w:spacing w:after="0" w:line="240" w:lineRule="auto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4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AC7F42">
              <w:rPr>
                <w:rFonts w:ascii="Times New Roman" w:hAnsi="Times New Roman" w:cs="Times New Roman"/>
                <w:sz w:val="24"/>
                <w:szCs w:val="24"/>
              </w:rPr>
              <w:t>обуча-ющихся</w:t>
            </w:r>
            <w:proofErr w:type="spellEnd"/>
            <w:r w:rsidRPr="00AC7F42">
              <w:rPr>
                <w:rFonts w:ascii="Times New Roman" w:hAnsi="Times New Roman" w:cs="Times New Roman"/>
                <w:sz w:val="24"/>
                <w:szCs w:val="24"/>
              </w:rPr>
              <w:t xml:space="preserve"> в классе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:rsidR="00DC25F6" w:rsidRPr="00AC7F42" w:rsidRDefault="00DC25F6" w:rsidP="00201C69">
            <w:pPr>
              <w:autoSpaceDE w:val="0"/>
              <w:autoSpaceDN w:val="0"/>
              <w:adjustRightInd w:val="0"/>
              <w:spacing w:after="0" w:line="240" w:lineRule="auto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F42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Pr="00AC7F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C25F6" w:rsidRPr="00AC7F42" w:rsidRDefault="00DC25F6" w:rsidP="00201C69">
            <w:pPr>
              <w:autoSpaceDE w:val="0"/>
              <w:autoSpaceDN w:val="0"/>
              <w:adjustRightInd w:val="0"/>
              <w:spacing w:after="0" w:line="240" w:lineRule="auto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F42">
              <w:rPr>
                <w:rFonts w:ascii="Times New Roman" w:hAnsi="Times New Roman" w:cs="Times New Roman"/>
                <w:sz w:val="24"/>
                <w:szCs w:val="24"/>
              </w:rPr>
              <w:t>вовало</w:t>
            </w:r>
            <w:proofErr w:type="spellEnd"/>
          </w:p>
          <w:p w:rsidR="00DC25F6" w:rsidRPr="00AC7F42" w:rsidRDefault="00DC25F6" w:rsidP="00201C69">
            <w:pPr>
              <w:autoSpaceDE w:val="0"/>
              <w:autoSpaceDN w:val="0"/>
              <w:adjustRightInd w:val="0"/>
              <w:spacing w:after="0" w:line="240" w:lineRule="auto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42">
              <w:rPr>
                <w:rFonts w:ascii="Times New Roman" w:hAnsi="Times New Roman" w:cs="Times New Roman"/>
                <w:sz w:val="24"/>
                <w:szCs w:val="24"/>
              </w:rPr>
              <w:t>в ВПР</w:t>
            </w:r>
          </w:p>
          <w:p w:rsidR="00DC25F6" w:rsidRPr="00AC7F42" w:rsidRDefault="00DC25F6" w:rsidP="00201C69">
            <w:pPr>
              <w:autoSpaceDE w:val="0"/>
              <w:autoSpaceDN w:val="0"/>
              <w:adjustRightInd w:val="0"/>
              <w:spacing w:after="0" w:line="240" w:lineRule="auto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gridSpan w:val="4"/>
            <w:shd w:val="clear" w:color="auto" w:fill="auto"/>
            <w:vAlign w:val="center"/>
          </w:tcPr>
          <w:p w:rsidR="00DC25F6" w:rsidRPr="00AC7F42" w:rsidRDefault="00DC25F6" w:rsidP="00201C69">
            <w:pPr>
              <w:autoSpaceDE w:val="0"/>
              <w:autoSpaceDN w:val="0"/>
              <w:adjustRightInd w:val="0"/>
              <w:spacing w:after="0" w:line="240" w:lineRule="auto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42">
              <w:rPr>
                <w:rFonts w:ascii="Times New Roman" w:hAnsi="Times New Roman" w:cs="Times New Roman"/>
                <w:sz w:val="24"/>
                <w:szCs w:val="24"/>
              </w:rPr>
              <w:t>Количество отметок по пятибалльной шкале по итогам ВПР</w:t>
            </w:r>
          </w:p>
        </w:tc>
        <w:tc>
          <w:tcPr>
            <w:tcW w:w="1603" w:type="dxa"/>
            <w:vMerge w:val="restart"/>
            <w:shd w:val="clear" w:color="auto" w:fill="auto"/>
            <w:vAlign w:val="center"/>
          </w:tcPr>
          <w:p w:rsidR="00DC25F6" w:rsidRPr="00AC7F42" w:rsidRDefault="00DC25F6" w:rsidP="00201C69">
            <w:pPr>
              <w:autoSpaceDE w:val="0"/>
              <w:autoSpaceDN w:val="0"/>
              <w:adjustRightInd w:val="0"/>
              <w:spacing w:after="0" w:line="240" w:lineRule="auto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42">
              <w:rPr>
                <w:rFonts w:ascii="Times New Roman" w:hAnsi="Times New Roman" w:cs="Times New Roman"/>
                <w:sz w:val="24"/>
                <w:szCs w:val="24"/>
              </w:rPr>
              <w:t>Успеваемость,</w:t>
            </w:r>
          </w:p>
          <w:p w:rsidR="00DC25F6" w:rsidRPr="00AC7F42" w:rsidRDefault="00DC25F6" w:rsidP="00201C69">
            <w:pPr>
              <w:autoSpaceDE w:val="0"/>
              <w:autoSpaceDN w:val="0"/>
              <w:adjustRightInd w:val="0"/>
              <w:spacing w:after="0" w:line="240" w:lineRule="auto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42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  <w:tc>
          <w:tcPr>
            <w:tcW w:w="1203" w:type="dxa"/>
            <w:vMerge w:val="restart"/>
            <w:shd w:val="clear" w:color="auto" w:fill="auto"/>
            <w:vAlign w:val="center"/>
          </w:tcPr>
          <w:p w:rsidR="00DC25F6" w:rsidRPr="00AC7F42" w:rsidRDefault="00DC25F6" w:rsidP="00201C69">
            <w:pPr>
              <w:spacing w:after="0" w:line="240" w:lineRule="auto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42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DC25F6" w:rsidRPr="00AC7F42" w:rsidRDefault="00DC25F6" w:rsidP="00201C69">
            <w:pPr>
              <w:spacing w:after="0" w:line="240" w:lineRule="auto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42">
              <w:rPr>
                <w:rFonts w:ascii="Times New Roman" w:hAnsi="Times New Roman" w:cs="Times New Roman"/>
                <w:sz w:val="24"/>
                <w:szCs w:val="24"/>
              </w:rPr>
              <w:t>знаний,</w:t>
            </w:r>
          </w:p>
          <w:p w:rsidR="00DC25F6" w:rsidRPr="00AC7F42" w:rsidRDefault="00DC25F6" w:rsidP="00201C69">
            <w:pPr>
              <w:autoSpaceDE w:val="0"/>
              <w:autoSpaceDN w:val="0"/>
              <w:adjustRightInd w:val="0"/>
              <w:spacing w:after="0" w:line="240" w:lineRule="auto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42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</w:tr>
      <w:tr w:rsidR="00DC25F6" w:rsidRPr="00AC7F42" w:rsidTr="00BB1485">
        <w:trPr>
          <w:trHeight w:val="138"/>
          <w:jc w:val="center"/>
        </w:trPr>
        <w:tc>
          <w:tcPr>
            <w:tcW w:w="1016" w:type="dxa"/>
            <w:vMerge/>
            <w:shd w:val="clear" w:color="auto" w:fill="auto"/>
            <w:vAlign w:val="center"/>
          </w:tcPr>
          <w:p w:rsidR="00DC25F6" w:rsidRPr="00AC7F42" w:rsidRDefault="00DC25F6" w:rsidP="00201C69">
            <w:pPr>
              <w:autoSpaceDE w:val="0"/>
              <w:autoSpaceDN w:val="0"/>
              <w:adjustRightInd w:val="0"/>
              <w:spacing w:after="0" w:line="240" w:lineRule="auto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Merge/>
            <w:shd w:val="clear" w:color="auto" w:fill="auto"/>
            <w:vAlign w:val="center"/>
          </w:tcPr>
          <w:p w:rsidR="00DC25F6" w:rsidRPr="00AC7F42" w:rsidRDefault="00DC25F6" w:rsidP="00201C69">
            <w:pPr>
              <w:autoSpaceDE w:val="0"/>
              <w:autoSpaceDN w:val="0"/>
              <w:adjustRightInd w:val="0"/>
              <w:spacing w:after="0" w:line="240" w:lineRule="auto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:rsidR="00DC25F6" w:rsidRPr="00AC7F42" w:rsidRDefault="00DC25F6" w:rsidP="00201C69">
            <w:pPr>
              <w:autoSpaceDE w:val="0"/>
              <w:autoSpaceDN w:val="0"/>
              <w:adjustRightInd w:val="0"/>
              <w:spacing w:after="0" w:line="240" w:lineRule="auto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DC25F6" w:rsidRPr="00AC7F42" w:rsidRDefault="00DC25F6" w:rsidP="00201C69">
            <w:pPr>
              <w:spacing w:after="0" w:line="240" w:lineRule="auto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42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DC25F6" w:rsidRPr="00AC7F42" w:rsidRDefault="00DC25F6" w:rsidP="00201C69">
            <w:pPr>
              <w:spacing w:after="0" w:line="240" w:lineRule="auto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42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DC25F6" w:rsidRPr="00AC7F42" w:rsidRDefault="00DC25F6" w:rsidP="00201C69">
            <w:pPr>
              <w:spacing w:after="0" w:line="240" w:lineRule="auto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42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DC25F6" w:rsidRPr="00AC7F42" w:rsidRDefault="00DC25F6" w:rsidP="00201C69">
            <w:pPr>
              <w:spacing w:after="0" w:line="240" w:lineRule="auto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42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603" w:type="dxa"/>
            <w:vMerge/>
            <w:shd w:val="clear" w:color="auto" w:fill="auto"/>
            <w:vAlign w:val="center"/>
          </w:tcPr>
          <w:p w:rsidR="00DC25F6" w:rsidRPr="00AC7F42" w:rsidRDefault="00DC25F6" w:rsidP="00201C69">
            <w:pPr>
              <w:autoSpaceDE w:val="0"/>
              <w:autoSpaceDN w:val="0"/>
              <w:adjustRightInd w:val="0"/>
              <w:spacing w:after="0" w:line="240" w:lineRule="auto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shd w:val="clear" w:color="auto" w:fill="auto"/>
            <w:vAlign w:val="center"/>
          </w:tcPr>
          <w:p w:rsidR="00DC25F6" w:rsidRPr="00AC7F42" w:rsidRDefault="00DC25F6" w:rsidP="00201C69">
            <w:pPr>
              <w:autoSpaceDE w:val="0"/>
              <w:autoSpaceDN w:val="0"/>
              <w:adjustRightInd w:val="0"/>
              <w:spacing w:after="0" w:line="240" w:lineRule="auto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5F6" w:rsidRPr="00AC7F42" w:rsidTr="00BB1485">
        <w:trPr>
          <w:trHeight w:val="257"/>
          <w:jc w:val="center"/>
        </w:trPr>
        <w:tc>
          <w:tcPr>
            <w:tcW w:w="1016" w:type="dxa"/>
            <w:shd w:val="clear" w:color="auto" w:fill="auto"/>
            <w:vAlign w:val="center"/>
          </w:tcPr>
          <w:p w:rsidR="00DC25F6" w:rsidRPr="00AC7F42" w:rsidRDefault="00DC25F6" w:rsidP="00201C69">
            <w:pPr>
              <w:autoSpaceDE w:val="0"/>
              <w:autoSpaceDN w:val="0"/>
              <w:adjustRightInd w:val="0"/>
              <w:spacing w:after="0" w:line="240" w:lineRule="auto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DC25F6" w:rsidRPr="00AC7F42" w:rsidRDefault="00BB1485" w:rsidP="00201C69">
            <w:pPr>
              <w:autoSpaceDE w:val="0"/>
              <w:autoSpaceDN w:val="0"/>
              <w:adjustRightInd w:val="0"/>
              <w:spacing w:after="0" w:line="240" w:lineRule="auto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DC25F6" w:rsidRPr="00AC7F42" w:rsidRDefault="00BB1485" w:rsidP="00201C69">
            <w:pPr>
              <w:autoSpaceDE w:val="0"/>
              <w:autoSpaceDN w:val="0"/>
              <w:adjustRightInd w:val="0"/>
              <w:spacing w:after="0" w:line="240" w:lineRule="auto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DC25F6" w:rsidRPr="00AC7F42" w:rsidRDefault="00DC25F6" w:rsidP="00201C69">
            <w:pPr>
              <w:autoSpaceDE w:val="0"/>
              <w:autoSpaceDN w:val="0"/>
              <w:adjustRightInd w:val="0"/>
              <w:spacing w:after="0" w:line="240" w:lineRule="auto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DC25F6" w:rsidRPr="00AC7F42" w:rsidRDefault="006549E7" w:rsidP="00201C69">
            <w:pPr>
              <w:autoSpaceDE w:val="0"/>
              <w:autoSpaceDN w:val="0"/>
              <w:adjustRightInd w:val="0"/>
              <w:spacing w:after="0" w:line="240" w:lineRule="auto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DC25F6" w:rsidRPr="00AC7F42" w:rsidRDefault="00BB1485" w:rsidP="00201C69">
            <w:pPr>
              <w:autoSpaceDE w:val="0"/>
              <w:autoSpaceDN w:val="0"/>
              <w:adjustRightInd w:val="0"/>
              <w:spacing w:after="0" w:line="240" w:lineRule="auto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DC25F6" w:rsidRPr="00AC7F42" w:rsidRDefault="00BB1485" w:rsidP="006549E7">
            <w:pPr>
              <w:autoSpaceDE w:val="0"/>
              <w:autoSpaceDN w:val="0"/>
              <w:adjustRightInd w:val="0"/>
              <w:spacing w:after="0" w:line="240" w:lineRule="auto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DC25F6" w:rsidRPr="00AC7F42" w:rsidRDefault="00BB1485" w:rsidP="00201C69">
            <w:pPr>
              <w:autoSpaceDE w:val="0"/>
              <w:autoSpaceDN w:val="0"/>
              <w:adjustRightInd w:val="0"/>
              <w:spacing w:after="0" w:line="240" w:lineRule="auto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DC25F6" w:rsidRPr="00AC7F42" w:rsidRDefault="00BB1485" w:rsidP="00201C69">
            <w:pPr>
              <w:autoSpaceDE w:val="0"/>
              <w:autoSpaceDN w:val="0"/>
              <w:adjustRightInd w:val="0"/>
              <w:spacing w:after="0" w:line="240" w:lineRule="auto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C25F6" w:rsidRPr="00AC7F42" w:rsidRDefault="00DC25F6" w:rsidP="00201C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F42">
        <w:rPr>
          <w:rFonts w:ascii="Times New Roman" w:hAnsi="Times New Roman" w:cs="Times New Roman"/>
          <w:sz w:val="24"/>
          <w:szCs w:val="24"/>
        </w:rPr>
        <w:t>ИНФОРМАЦИЯ О УЧИТЕЛЕ, ПРЕПОДАЮЩЕМ В ДАННОМ КЛАССЕ:</w:t>
      </w:r>
    </w:p>
    <w:tbl>
      <w:tblPr>
        <w:tblW w:w="77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6"/>
        <w:gridCol w:w="1506"/>
        <w:gridCol w:w="1606"/>
        <w:gridCol w:w="1563"/>
        <w:gridCol w:w="829"/>
        <w:gridCol w:w="848"/>
      </w:tblGrid>
      <w:tr w:rsidR="00AC7F42" w:rsidRPr="00AC7F42" w:rsidTr="00A20865">
        <w:trPr>
          <w:cantSplit/>
          <w:trHeight w:val="1072"/>
        </w:trPr>
        <w:tc>
          <w:tcPr>
            <w:tcW w:w="1436" w:type="dxa"/>
            <w:shd w:val="clear" w:color="auto" w:fill="auto"/>
            <w:vAlign w:val="center"/>
          </w:tcPr>
          <w:p w:rsidR="006549E7" w:rsidRPr="00AC7F42" w:rsidRDefault="006549E7" w:rsidP="00201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F42">
              <w:rPr>
                <w:rFonts w:ascii="Times New Roman" w:hAnsi="Times New Roman" w:cs="Times New Roman"/>
                <w:sz w:val="20"/>
                <w:szCs w:val="24"/>
              </w:rPr>
              <w:t>Фамилия И.О.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6549E7" w:rsidRPr="00AC7F42" w:rsidRDefault="006549E7" w:rsidP="00201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F42">
              <w:rPr>
                <w:rFonts w:ascii="Times New Roman" w:hAnsi="Times New Roman" w:cs="Times New Roman"/>
                <w:sz w:val="20"/>
                <w:szCs w:val="24"/>
              </w:rPr>
              <w:t>Образование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549E7" w:rsidRPr="00AC7F42" w:rsidRDefault="006549E7" w:rsidP="00201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F42">
              <w:rPr>
                <w:rFonts w:ascii="Times New Roman" w:hAnsi="Times New Roman" w:cs="Times New Roman"/>
                <w:sz w:val="20"/>
                <w:szCs w:val="24"/>
              </w:rPr>
              <w:t>Квалификация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6549E7" w:rsidRPr="00AC7F42" w:rsidRDefault="006549E7" w:rsidP="00201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F42">
              <w:rPr>
                <w:rFonts w:ascii="Times New Roman" w:hAnsi="Times New Roman" w:cs="Times New Roman"/>
                <w:sz w:val="20"/>
                <w:szCs w:val="24"/>
              </w:rPr>
              <w:t>Общий педагогический стаж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6549E7" w:rsidRPr="00AC7F42" w:rsidRDefault="006549E7" w:rsidP="00201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F42">
              <w:rPr>
                <w:rFonts w:ascii="Times New Roman" w:hAnsi="Times New Roman" w:cs="Times New Roman"/>
                <w:sz w:val="20"/>
                <w:szCs w:val="24"/>
              </w:rPr>
              <w:t>Стаж работы в школе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549E7" w:rsidRPr="00AC7F42" w:rsidRDefault="006549E7" w:rsidP="00201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F42">
              <w:rPr>
                <w:rFonts w:ascii="Times New Roman" w:hAnsi="Times New Roman" w:cs="Times New Roman"/>
                <w:sz w:val="20"/>
                <w:szCs w:val="24"/>
              </w:rPr>
              <w:t>Стаж работы в данном классе</w:t>
            </w:r>
          </w:p>
        </w:tc>
      </w:tr>
      <w:tr w:rsidR="00AC7F42" w:rsidRPr="00AC7F42" w:rsidTr="00A20865">
        <w:trPr>
          <w:trHeight w:val="269"/>
        </w:trPr>
        <w:tc>
          <w:tcPr>
            <w:tcW w:w="1436" w:type="dxa"/>
            <w:shd w:val="clear" w:color="auto" w:fill="auto"/>
          </w:tcPr>
          <w:p w:rsidR="006549E7" w:rsidRPr="00AC7F42" w:rsidRDefault="006549E7" w:rsidP="00201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F42">
              <w:rPr>
                <w:rFonts w:ascii="Times New Roman" w:hAnsi="Times New Roman" w:cs="Times New Roman"/>
                <w:sz w:val="24"/>
                <w:szCs w:val="24"/>
              </w:rPr>
              <w:t>Пахоменко Ирина Николаевна</w:t>
            </w:r>
          </w:p>
        </w:tc>
        <w:tc>
          <w:tcPr>
            <w:tcW w:w="1506" w:type="dxa"/>
            <w:shd w:val="clear" w:color="auto" w:fill="auto"/>
          </w:tcPr>
          <w:p w:rsidR="006549E7" w:rsidRPr="00AC7F42" w:rsidRDefault="00BB1485" w:rsidP="00201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606" w:type="dxa"/>
            <w:shd w:val="clear" w:color="auto" w:fill="auto"/>
          </w:tcPr>
          <w:p w:rsidR="006549E7" w:rsidRPr="00AC7F42" w:rsidRDefault="006549E7" w:rsidP="00201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F42">
              <w:rPr>
                <w:rFonts w:ascii="Times New Roman" w:hAnsi="Times New Roman" w:cs="Times New Roman"/>
                <w:sz w:val="24"/>
                <w:szCs w:val="24"/>
              </w:rPr>
              <w:t>Соответствие должности</w:t>
            </w:r>
          </w:p>
        </w:tc>
        <w:tc>
          <w:tcPr>
            <w:tcW w:w="1563" w:type="dxa"/>
            <w:shd w:val="clear" w:color="auto" w:fill="auto"/>
          </w:tcPr>
          <w:p w:rsidR="006549E7" w:rsidRPr="00AC7F42" w:rsidRDefault="006549E7" w:rsidP="00201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F4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9" w:type="dxa"/>
            <w:shd w:val="clear" w:color="auto" w:fill="auto"/>
          </w:tcPr>
          <w:p w:rsidR="006549E7" w:rsidRPr="00AC7F42" w:rsidRDefault="006549E7" w:rsidP="00201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F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8" w:type="dxa"/>
            <w:shd w:val="clear" w:color="auto" w:fill="auto"/>
          </w:tcPr>
          <w:p w:rsidR="006549E7" w:rsidRPr="00AC7F42" w:rsidRDefault="006549E7" w:rsidP="00201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F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20865" w:rsidRPr="00AC7F42" w:rsidRDefault="00A20865" w:rsidP="00A208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F42">
        <w:rPr>
          <w:rFonts w:ascii="Times New Roman" w:hAnsi="Times New Roman" w:cs="Times New Roman"/>
          <w:sz w:val="24"/>
          <w:szCs w:val="24"/>
        </w:rPr>
        <w:t>ВЫВОДЫ:</w:t>
      </w:r>
    </w:p>
    <w:p w:rsidR="00A20865" w:rsidRPr="00AC7F42" w:rsidRDefault="00A20865" w:rsidP="00A2086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C7F42">
        <w:rPr>
          <w:rFonts w:ascii="Times New Roman" w:hAnsi="Times New Roman" w:cs="Times New Roman"/>
          <w:sz w:val="24"/>
          <w:szCs w:val="24"/>
        </w:rPr>
        <w:t xml:space="preserve">1) Самый высокий процент выполнения заданий (№№ заданий с верными ответами более 50%) –  1, 2, 3, 4, (1), 5(2), 6(1), 6(2),7, 9(1). </w:t>
      </w:r>
    </w:p>
    <w:p w:rsidR="00A20865" w:rsidRPr="00AC7F42" w:rsidRDefault="00A20865" w:rsidP="00A208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7F42">
        <w:rPr>
          <w:rFonts w:ascii="Times New Roman" w:hAnsi="Times New Roman" w:cs="Times New Roman"/>
          <w:sz w:val="24"/>
          <w:szCs w:val="24"/>
        </w:rPr>
        <w:t>2) Самый низкий процент выполнения заданий (№№ заданий с верными ответами менее 30%) – 9(2), 10,11.</w:t>
      </w:r>
    </w:p>
    <w:p w:rsidR="00A20865" w:rsidRPr="00AC7F42" w:rsidRDefault="00A20865" w:rsidP="00A2086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7F42">
        <w:rPr>
          <w:rFonts w:ascii="Times New Roman" w:hAnsi="Times New Roman" w:cs="Times New Roman"/>
          <w:sz w:val="24"/>
          <w:szCs w:val="24"/>
        </w:rPr>
        <w:t>3) Высокий уровень усвоения содержания (темы): арифметические действия с двузначными и трехзначными числами, решение числовых выражений со скобками и без скобок, решение текстовых задач в 3-4 действия, вычисление периметра и площади прямоугольника, работа с таблицами.</w:t>
      </w:r>
    </w:p>
    <w:p w:rsidR="00A20865" w:rsidRPr="00AC7F42" w:rsidRDefault="00A20865" w:rsidP="00A2086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7F42">
        <w:rPr>
          <w:rFonts w:ascii="Times New Roman" w:hAnsi="Times New Roman" w:cs="Times New Roman"/>
          <w:sz w:val="24"/>
          <w:szCs w:val="24"/>
        </w:rPr>
        <w:lastRenderedPageBreak/>
        <w:tab/>
        <w:t xml:space="preserve">УУД, обеспечивающие данное умение: </w:t>
      </w:r>
    </w:p>
    <w:p w:rsidR="00A20865" w:rsidRPr="00AC7F42" w:rsidRDefault="00A20865" w:rsidP="00A2086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7F42">
        <w:rPr>
          <w:rFonts w:ascii="Times New Roman" w:hAnsi="Times New Roman" w:cs="Times New Roman"/>
          <w:sz w:val="24"/>
          <w:szCs w:val="24"/>
        </w:rPr>
        <w:t>познавательные (использование общих форм решения задач, использование начальных математических знаний для оценки количественных и пространственных отношений, работа с информацией) регулятивные (принимать и сохранять учебную задачу, вносить коррективы в действия) личностные</w:t>
      </w:r>
    </w:p>
    <w:p w:rsidR="00A20865" w:rsidRPr="00AC7F42" w:rsidRDefault="00A20865" w:rsidP="00A2086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7F42">
        <w:rPr>
          <w:rFonts w:ascii="Times New Roman" w:hAnsi="Times New Roman" w:cs="Times New Roman"/>
          <w:sz w:val="24"/>
          <w:szCs w:val="24"/>
        </w:rPr>
        <w:t>(мотивирование)</w:t>
      </w:r>
    </w:p>
    <w:p w:rsidR="00A20865" w:rsidRPr="00AC7F42" w:rsidRDefault="00A20865" w:rsidP="00A2086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7F42">
        <w:rPr>
          <w:rFonts w:ascii="Times New Roman" w:hAnsi="Times New Roman" w:cs="Times New Roman"/>
          <w:sz w:val="24"/>
          <w:szCs w:val="24"/>
        </w:rPr>
        <w:t>4) Низкий уровень усвоения содержания (темы): овладение основами логического мышления, овладение основами пространственного воображения.</w:t>
      </w:r>
    </w:p>
    <w:p w:rsidR="00A20865" w:rsidRPr="00AC7F42" w:rsidRDefault="00A20865" w:rsidP="00A2086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7F42">
        <w:rPr>
          <w:rFonts w:ascii="Times New Roman" w:hAnsi="Times New Roman" w:cs="Times New Roman"/>
          <w:sz w:val="24"/>
          <w:szCs w:val="24"/>
        </w:rPr>
        <w:t xml:space="preserve">УУД, обеспечивающие данное умение: </w:t>
      </w:r>
    </w:p>
    <w:p w:rsidR="00A20865" w:rsidRPr="00AC7F42" w:rsidRDefault="00A20865" w:rsidP="00A2086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7F42">
        <w:rPr>
          <w:rFonts w:ascii="Times New Roman" w:hAnsi="Times New Roman" w:cs="Times New Roman"/>
          <w:sz w:val="24"/>
          <w:szCs w:val="24"/>
        </w:rPr>
        <w:t>познавательные (установление причинно-следственных связей, осуществление анализа, синтеза, умение интерпретировать информацию)</w:t>
      </w:r>
    </w:p>
    <w:p w:rsidR="00A20865" w:rsidRPr="00AC7F42" w:rsidRDefault="00A20865" w:rsidP="00A20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F42">
        <w:rPr>
          <w:rFonts w:ascii="Times New Roman" w:hAnsi="Times New Roman" w:cs="Times New Roman"/>
          <w:sz w:val="24"/>
          <w:szCs w:val="24"/>
        </w:rPr>
        <w:t>Причины затруднений при выполнении задания обучающимися: пробелы в знаниях и специальных умениях у обучающихся.</w:t>
      </w:r>
    </w:p>
    <w:p w:rsidR="00DC25F6" w:rsidRPr="00AC7F42" w:rsidRDefault="00A20865" w:rsidP="00201C6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7F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5F6" w:rsidRPr="00AC7F42" w:rsidRDefault="00DC25F6" w:rsidP="005459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F42">
        <w:rPr>
          <w:rFonts w:ascii="Times New Roman" w:hAnsi="Times New Roman" w:cs="Times New Roman"/>
          <w:sz w:val="24"/>
          <w:szCs w:val="24"/>
        </w:rPr>
        <w:t>Аналитическая справка по итогам Всероссийских проверочных раб</w:t>
      </w:r>
      <w:r w:rsidR="0054591F" w:rsidRPr="00AC7F42">
        <w:rPr>
          <w:rFonts w:ascii="Times New Roman" w:hAnsi="Times New Roman" w:cs="Times New Roman"/>
          <w:sz w:val="24"/>
          <w:szCs w:val="24"/>
        </w:rPr>
        <w:t xml:space="preserve">от среди обучающихся 4 классов по предмету </w:t>
      </w:r>
      <w:r w:rsidRPr="00AC7F42">
        <w:rPr>
          <w:rFonts w:ascii="Times New Roman" w:hAnsi="Times New Roman" w:cs="Times New Roman"/>
          <w:sz w:val="24"/>
          <w:szCs w:val="24"/>
        </w:rPr>
        <w:t>окружающий мир</w:t>
      </w:r>
    </w:p>
    <w:p w:rsidR="00DC25F6" w:rsidRPr="00AC7F42" w:rsidRDefault="00DC25F6" w:rsidP="00201C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F42">
        <w:rPr>
          <w:rFonts w:ascii="Times New Roman" w:hAnsi="Times New Roman" w:cs="Times New Roman"/>
          <w:sz w:val="24"/>
          <w:szCs w:val="24"/>
        </w:rPr>
        <w:t xml:space="preserve">Всего в ОУ обучающихся по </w:t>
      </w:r>
      <w:proofErr w:type="gramStart"/>
      <w:r w:rsidRPr="00AC7F42">
        <w:rPr>
          <w:rFonts w:ascii="Times New Roman" w:hAnsi="Times New Roman" w:cs="Times New Roman"/>
          <w:sz w:val="24"/>
          <w:szCs w:val="24"/>
        </w:rPr>
        <w:t>списку  –</w:t>
      </w:r>
      <w:proofErr w:type="gramEnd"/>
      <w:r w:rsidR="0054591F" w:rsidRPr="00AC7F42">
        <w:rPr>
          <w:rFonts w:ascii="Times New Roman" w:hAnsi="Times New Roman" w:cs="Times New Roman"/>
          <w:sz w:val="24"/>
          <w:szCs w:val="24"/>
        </w:rPr>
        <w:t xml:space="preserve"> </w:t>
      </w:r>
      <w:r w:rsidR="00BB1485">
        <w:rPr>
          <w:rFonts w:ascii="Times New Roman" w:hAnsi="Times New Roman" w:cs="Times New Roman"/>
          <w:sz w:val="24"/>
          <w:szCs w:val="24"/>
        </w:rPr>
        <w:t>6</w:t>
      </w:r>
    </w:p>
    <w:p w:rsidR="00DC25F6" w:rsidRPr="00AC7F42" w:rsidRDefault="00DC25F6" w:rsidP="00201C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F42">
        <w:rPr>
          <w:rFonts w:ascii="Times New Roman" w:hAnsi="Times New Roman" w:cs="Times New Roman"/>
          <w:sz w:val="24"/>
          <w:szCs w:val="24"/>
        </w:rPr>
        <w:t xml:space="preserve">Количество обучающихся, выполнявших работу </w:t>
      </w:r>
      <w:r w:rsidR="00BB1485">
        <w:rPr>
          <w:rFonts w:ascii="Times New Roman" w:hAnsi="Times New Roman" w:cs="Times New Roman"/>
          <w:sz w:val="24"/>
          <w:szCs w:val="24"/>
        </w:rPr>
        <w:t>6</w:t>
      </w:r>
    </w:p>
    <w:p w:rsidR="00DC25F6" w:rsidRPr="00AC7F42" w:rsidRDefault="00DC25F6" w:rsidP="005459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C7F42">
        <w:rPr>
          <w:rFonts w:ascii="Times New Roman" w:hAnsi="Times New Roman" w:cs="Times New Roman"/>
          <w:sz w:val="24"/>
          <w:szCs w:val="24"/>
        </w:rPr>
        <w:t>Отсутствовало  –</w:t>
      </w:r>
      <w:proofErr w:type="gramEnd"/>
      <w:r w:rsidR="0054591F" w:rsidRPr="00AC7F42">
        <w:rPr>
          <w:rFonts w:ascii="Times New Roman" w:hAnsi="Times New Roman" w:cs="Times New Roman"/>
          <w:sz w:val="24"/>
          <w:szCs w:val="24"/>
        </w:rPr>
        <w:t xml:space="preserve"> </w:t>
      </w:r>
      <w:r w:rsidR="00A20865" w:rsidRPr="00AC7F42">
        <w:rPr>
          <w:rFonts w:ascii="Times New Roman" w:hAnsi="Times New Roman" w:cs="Times New Roman"/>
          <w:sz w:val="24"/>
          <w:szCs w:val="24"/>
        </w:rPr>
        <w:t>0</w:t>
      </w:r>
    </w:p>
    <w:p w:rsidR="00DC25F6" w:rsidRPr="00AC7F42" w:rsidRDefault="00DC25F6" w:rsidP="00201C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F42">
        <w:rPr>
          <w:rFonts w:ascii="Times New Roman" w:hAnsi="Times New Roman" w:cs="Times New Roman"/>
          <w:sz w:val="24"/>
          <w:szCs w:val="24"/>
        </w:rPr>
        <w:t>Средний балл по ОУ (по пятибалльной шкале) –  3,</w:t>
      </w:r>
      <w:r w:rsidR="00F945EF" w:rsidRPr="00AC7F42">
        <w:rPr>
          <w:rFonts w:ascii="Times New Roman" w:hAnsi="Times New Roman" w:cs="Times New Roman"/>
          <w:sz w:val="24"/>
          <w:szCs w:val="24"/>
        </w:rPr>
        <w:t>7</w:t>
      </w:r>
      <w:r w:rsidRPr="00AC7F42">
        <w:rPr>
          <w:rFonts w:ascii="Times New Roman" w:hAnsi="Times New Roman" w:cs="Times New Roman"/>
          <w:sz w:val="24"/>
          <w:szCs w:val="24"/>
        </w:rPr>
        <w:t>5</w:t>
      </w:r>
    </w:p>
    <w:p w:rsidR="00DC25F6" w:rsidRPr="00AC7F42" w:rsidRDefault="00DC25F6" w:rsidP="00201C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F42">
        <w:rPr>
          <w:rFonts w:ascii="Times New Roman" w:hAnsi="Times New Roman" w:cs="Times New Roman"/>
          <w:sz w:val="24"/>
          <w:szCs w:val="24"/>
        </w:rPr>
        <w:t>ИНФОРМАЦИЯ ПО КЛАССУ: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6"/>
        <w:gridCol w:w="1229"/>
        <w:gridCol w:w="1255"/>
        <w:gridCol w:w="784"/>
        <w:gridCol w:w="785"/>
        <w:gridCol w:w="785"/>
        <w:gridCol w:w="786"/>
        <w:gridCol w:w="1393"/>
        <w:gridCol w:w="1413"/>
      </w:tblGrid>
      <w:tr w:rsidR="00DC25F6" w:rsidRPr="00AC7F42" w:rsidTr="00B40633">
        <w:trPr>
          <w:trHeight w:val="1042"/>
          <w:jc w:val="center"/>
        </w:trPr>
        <w:tc>
          <w:tcPr>
            <w:tcW w:w="1016" w:type="dxa"/>
            <w:vMerge w:val="restart"/>
            <w:shd w:val="clear" w:color="auto" w:fill="auto"/>
            <w:vAlign w:val="center"/>
          </w:tcPr>
          <w:p w:rsidR="00DC25F6" w:rsidRPr="00AC7F42" w:rsidRDefault="00DC25F6" w:rsidP="00201C69">
            <w:pPr>
              <w:autoSpaceDE w:val="0"/>
              <w:autoSpaceDN w:val="0"/>
              <w:adjustRightInd w:val="0"/>
              <w:spacing w:after="0" w:line="240" w:lineRule="auto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4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DC25F6" w:rsidRPr="00AC7F42" w:rsidRDefault="00DC25F6" w:rsidP="00201C69">
            <w:pPr>
              <w:autoSpaceDE w:val="0"/>
              <w:autoSpaceDN w:val="0"/>
              <w:adjustRightInd w:val="0"/>
              <w:spacing w:after="0" w:line="240" w:lineRule="auto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42">
              <w:rPr>
                <w:rFonts w:ascii="Times New Roman" w:hAnsi="Times New Roman" w:cs="Times New Roman"/>
                <w:sz w:val="24"/>
                <w:szCs w:val="24"/>
              </w:rPr>
              <w:t>(литера)</w:t>
            </w:r>
          </w:p>
        </w:tc>
        <w:tc>
          <w:tcPr>
            <w:tcW w:w="1229" w:type="dxa"/>
            <w:vMerge w:val="restart"/>
            <w:shd w:val="clear" w:color="auto" w:fill="auto"/>
            <w:vAlign w:val="center"/>
          </w:tcPr>
          <w:p w:rsidR="00DC25F6" w:rsidRPr="00AC7F42" w:rsidRDefault="00DC25F6" w:rsidP="00201C69">
            <w:pPr>
              <w:autoSpaceDE w:val="0"/>
              <w:autoSpaceDN w:val="0"/>
              <w:adjustRightInd w:val="0"/>
              <w:spacing w:after="0" w:line="240" w:lineRule="auto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4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AC7F42">
              <w:rPr>
                <w:rFonts w:ascii="Times New Roman" w:hAnsi="Times New Roman" w:cs="Times New Roman"/>
                <w:sz w:val="24"/>
                <w:szCs w:val="24"/>
              </w:rPr>
              <w:t>обуча-ющихся</w:t>
            </w:r>
            <w:proofErr w:type="spellEnd"/>
            <w:r w:rsidRPr="00AC7F42">
              <w:rPr>
                <w:rFonts w:ascii="Times New Roman" w:hAnsi="Times New Roman" w:cs="Times New Roman"/>
                <w:sz w:val="24"/>
                <w:szCs w:val="24"/>
              </w:rPr>
              <w:t xml:space="preserve"> в классе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:rsidR="00DC25F6" w:rsidRPr="00AC7F42" w:rsidRDefault="00DC25F6" w:rsidP="00201C69">
            <w:pPr>
              <w:autoSpaceDE w:val="0"/>
              <w:autoSpaceDN w:val="0"/>
              <w:adjustRightInd w:val="0"/>
              <w:spacing w:after="0" w:line="240" w:lineRule="auto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F42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Pr="00AC7F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C25F6" w:rsidRPr="00AC7F42" w:rsidRDefault="00DC25F6" w:rsidP="00201C69">
            <w:pPr>
              <w:autoSpaceDE w:val="0"/>
              <w:autoSpaceDN w:val="0"/>
              <w:adjustRightInd w:val="0"/>
              <w:spacing w:after="0" w:line="240" w:lineRule="auto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F42">
              <w:rPr>
                <w:rFonts w:ascii="Times New Roman" w:hAnsi="Times New Roman" w:cs="Times New Roman"/>
                <w:sz w:val="24"/>
                <w:szCs w:val="24"/>
              </w:rPr>
              <w:t>вовало</w:t>
            </w:r>
            <w:proofErr w:type="spellEnd"/>
          </w:p>
          <w:p w:rsidR="00DC25F6" w:rsidRPr="00AC7F42" w:rsidRDefault="00DC25F6" w:rsidP="00201C69">
            <w:pPr>
              <w:autoSpaceDE w:val="0"/>
              <w:autoSpaceDN w:val="0"/>
              <w:adjustRightInd w:val="0"/>
              <w:spacing w:after="0" w:line="240" w:lineRule="auto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42">
              <w:rPr>
                <w:rFonts w:ascii="Times New Roman" w:hAnsi="Times New Roman" w:cs="Times New Roman"/>
                <w:sz w:val="24"/>
                <w:szCs w:val="24"/>
              </w:rPr>
              <w:t>в ВПР</w:t>
            </w:r>
          </w:p>
          <w:p w:rsidR="00DC25F6" w:rsidRPr="00AC7F42" w:rsidRDefault="00DC25F6" w:rsidP="00201C69">
            <w:pPr>
              <w:autoSpaceDE w:val="0"/>
              <w:autoSpaceDN w:val="0"/>
              <w:adjustRightInd w:val="0"/>
              <w:spacing w:after="0" w:line="240" w:lineRule="auto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gridSpan w:val="4"/>
            <w:shd w:val="clear" w:color="auto" w:fill="auto"/>
            <w:vAlign w:val="center"/>
          </w:tcPr>
          <w:p w:rsidR="00DC25F6" w:rsidRPr="00AC7F42" w:rsidRDefault="00DC25F6" w:rsidP="00201C69">
            <w:pPr>
              <w:autoSpaceDE w:val="0"/>
              <w:autoSpaceDN w:val="0"/>
              <w:adjustRightInd w:val="0"/>
              <w:spacing w:after="0" w:line="240" w:lineRule="auto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42">
              <w:rPr>
                <w:rFonts w:ascii="Times New Roman" w:hAnsi="Times New Roman" w:cs="Times New Roman"/>
                <w:sz w:val="24"/>
                <w:szCs w:val="24"/>
              </w:rPr>
              <w:t>Количество отметок по пятибалльной шкале по итогам ВПР</w:t>
            </w:r>
          </w:p>
        </w:tc>
        <w:tc>
          <w:tcPr>
            <w:tcW w:w="1393" w:type="dxa"/>
            <w:vMerge w:val="restart"/>
            <w:shd w:val="clear" w:color="auto" w:fill="auto"/>
            <w:vAlign w:val="center"/>
          </w:tcPr>
          <w:p w:rsidR="00DC25F6" w:rsidRPr="00AC7F42" w:rsidRDefault="00DC25F6" w:rsidP="00201C69">
            <w:pPr>
              <w:autoSpaceDE w:val="0"/>
              <w:autoSpaceDN w:val="0"/>
              <w:adjustRightInd w:val="0"/>
              <w:spacing w:after="0" w:line="240" w:lineRule="auto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42">
              <w:rPr>
                <w:rFonts w:ascii="Times New Roman" w:hAnsi="Times New Roman" w:cs="Times New Roman"/>
                <w:sz w:val="24"/>
                <w:szCs w:val="24"/>
              </w:rPr>
              <w:t>Успеваемость,</w:t>
            </w:r>
          </w:p>
          <w:p w:rsidR="00DC25F6" w:rsidRPr="00AC7F42" w:rsidRDefault="00DC25F6" w:rsidP="00201C69">
            <w:pPr>
              <w:autoSpaceDE w:val="0"/>
              <w:autoSpaceDN w:val="0"/>
              <w:adjustRightInd w:val="0"/>
              <w:spacing w:after="0" w:line="240" w:lineRule="auto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42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:rsidR="00DC25F6" w:rsidRPr="00AC7F42" w:rsidRDefault="00DC25F6" w:rsidP="00201C69">
            <w:pPr>
              <w:spacing w:after="0" w:line="240" w:lineRule="auto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42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DC25F6" w:rsidRPr="00AC7F42" w:rsidRDefault="00DC25F6" w:rsidP="00201C69">
            <w:pPr>
              <w:spacing w:after="0" w:line="240" w:lineRule="auto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42">
              <w:rPr>
                <w:rFonts w:ascii="Times New Roman" w:hAnsi="Times New Roman" w:cs="Times New Roman"/>
                <w:sz w:val="24"/>
                <w:szCs w:val="24"/>
              </w:rPr>
              <w:t>знаний,</w:t>
            </w:r>
          </w:p>
          <w:p w:rsidR="00DC25F6" w:rsidRPr="00AC7F42" w:rsidRDefault="00DC25F6" w:rsidP="00201C69">
            <w:pPr>
              <w:autoSpaceDE w:val="0"/>
              <w:autoSpaceDN w:val="0"/>
              <w:adjustRightInd w:val="0"/>
              <w:spacing w:after="0" w:line="240" w:lineRule="auto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42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</w:tr>
      <w:tr w:rsidR="00DC25F6" w:rsidRPr="00AC7F42" w:rsidTr="00B40633">
        <w:trPr>
          <w:trHeight w:val="138"/>
          <w:jc w:val="center"/>
        </w:trPr>
        <w:tc>
          <w:tcPr>
            <w:tcW w:w="1016" w:type="dxa"/>
            <w:vMerge/>
            <w:shd w:val="clear" w:color="auto" w:fill="auto"/>
            <w:vAlign w:val="center"/>
          </w:tcPr>
          <w:p w:rsidR="00DC25F6" w:rsidRPr="00AC7F42" w:rsidRDefault="00DC25F6" w:rsidP="00201C69">
            <w:pPr>
              <w:autoSpaceDE w:val="0"/>
              <w:autoSpaceDN w:val="0"/>
              <w:adjustRightInd w:val="0"/>
              <w:spacing w:after="0" w:line="240" w:lineRule="auto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Merge/>
            <w:shd w:val="clear" w:color="auto" w:fill="auto"/>
            <w:vAlign w:val="center"/>
          </w:tcPr>
          <w:p w:rsidR="00DC25F6" w:rsidRPr="00AC7F42" w:rsidRDefault="00DC25F6" w:rsidP="00201C69">
            <w:pPr>
              <w:autoSpaceDE w:val="0"/>
              <w:autoSpaceDN w:val="0"/>
              <w:adjustRightInd w:val="0"/>
              <w:spacing w:after="0" w:line="240" w:lineRule="auto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:rsidR="00DC25F6" w:rsidRPr="00AC7F42" w:rsidRDefault="00DC25F6" w:rsidP="00201C69">
            <w:pPr>
              <w:autoSpaceDE w:val="0"/>
              <w:autoSpaceDN w:val="0"/>
              <w:adjustRightInd w:val="0"/>
              <w:spacing w:after="0" w:line="240" w:lineRule="auto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DC25F6" w:rsidRPr="00AC7F42" w:rsidRDefault="00DC25F6" w:rsidP="00201C69">
            <w:pPr>
              <w:spacing w:after="0" w:line="240" w:lineRule="auto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42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DC25F6" w:rsidRPr="00AC7F42" w:rsidRDefault="00DC25F6" w:rsidP="00201C69">
            <w:pPr>
              <w:spacing w:after="0" w:line="240" w:lineRule="auto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42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DC25F6" w:rsidRPr="00AC7F42" w:rsidRDefault="00DC25F6" w:rsidP="00201C69">
            <w:pPr>
              <w:spacing w:after="0" w:line="240" w:lineRule="auto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42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DC25F6" w:rsidRPr="00AC7F42" w:rsidRDefault="00DC25F6" w:rsidP="00201C69">
            <w:pPr>
              <w:spacing w:after="0" w:line="240" w:lineRule="auto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42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393" w:type="dxa"/>
            <w:vMerge/>
            <w:shd w:val="clear" w:color="auto" w:fill="auto"/>
            <w:vAlign w:val="center"/>
          </w:tcPr>
          <w:p w:rsidR="00DC25F6" w:rsidRPr="00AC7F42" w:rsidRDefault="00DC25F6" w:rsidP="00201C69">
            <w:pPr>
              <w:autoSpaceDE w:val="0"/>
              <w:autoSpaceDN w:val="0"/>
              <w:adjustRightInd w:val="0"/>
              <w:spacing w:after="0" w:line="240" w:lineRule="auto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:rsidR="00DC25F6" w:rsidRPr="00AC7F42" w:rsidRDefault="00DC25F6" w:rsidP="00201C69">
            <w:pPr>
              <w:autoSpaceDE w:val="0"/>
              <w:autoSpaceDN w:val="0"/>
              <w:adjustRightInd w:val="0"/>
              <w:spacing w:after="0" w:line="240" w:lineRule="auto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5F6" w:rsidRPr="00AC7F42" w:rsidTr="00B40633">
        <w:trPr>
          <w:trHeight w:val="257"/>
          <w:jc w:val="center"/>
        </w:trPr>
        <w:tc>
          <w:tcPr>
            <w:tcW w:w="1016" w:type="dxa"/>
            <w:shd w:val="clear" w:color="auto" w:fill="auto"/>
            <w:vAlign w:val="center"/>
          </w:tcPr>
          <w:p w:rsidR="00DC25F6" w:rsidRPr="00AC7F42" w:rsidRDefault="00DC25F6" w:rsidP="00201C69">
            <w:pPr>
              <w:autoSpaceDE w:val="0"/>
              <w:autoSpaceDN w:val="0"/>
              <w:adjustRightInd w:val="0"/>
              <w:spacing w:after="0" w:line="240" w:lineRule="auto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DC25F6" w:rsidRPr="00AC7F42" w:rsidRDefault="00BB1485" w:rsidP="00201C69">
            <w:pPr>
              <w:autoSpaceDE w:val="0"/>
              <w:autoSpaceDN w:val="0"/>
              <w:adjustRightInd w:val="0"/>
              <w:spacing w:after="0" w:line="240" w:lineRule="auto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DC25F6" w:rsidRPr="00AC7F42" w:rsidRDefault="00A20865" w:rsidP="00201C69">
            <w:pPr>
              <w:autoSpaceDE w:val="0"/>
              <w:autoSpaceDN w:val="0"/>
              <w:adjustRightInd w:val="0"/>
              <w:spacing w:after="0" w:line="240" w:lineRule="auto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DC25F6" w:rsidRPr="00AC7F42" w:rsidRDefault="00A20865" w:rsidP="00201C69">
            <w:pPr>
              <w:autoSpaceDE w:val="0"/>
              <w:autoSpaceDN w:val="0"/>
              <w:adjustRightInd w:val="0"/>
              <w:spacing w:after="0" w:line="240" w:lineRule="auto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DC25F6" w:rsidRPr="00AC7F42" w:rsidRDefault="00BB1485" w:rsidP="00201C69">
            <w:pPr>
              <w:autoSpaceDE w:val="0"/>
              <w:autoSpaceDN w:val="0"/>
              <w:adjustRightInd w:val="0"/>
              <w:spacing w:after="0" w:line="240" w:lineRule="auto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DC25F6" w:rsidRPr="00AC7F42" w:rsidRDefault="00A20865" w:rsidP="00201C69">
            <w:pPr>
              <w:autoSpaceDE w:val="0"/>
              <w:autoSpaceDN w:val="0"/>
              <w:adjustRightInd w:val="0"/>
              <w:spacing w:after="0" w:line="240" w:lineRule="auto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DC25F6" w:rsidRPr="00AC7F42" w:rsidRDefault="00BB1485" w:rsidP="00201C69">
            <w:pPr>
              <w:autoSpaceDE w:val="0"/>
              <w:autoSpaceDN w:val="0"/>
              <w:adjustRightInd w:val="0"/>
              <w:spacing w:after="0" w:line="240" w:lineRule="auto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C25F6" w:rsidRPr="00AC7F42" w:rsidRDefault="00BB1485" w:rsidP="00201C69">
            <w:pPr>
              <w:autoSpaceDE w:val="0"/>
              <w:autoSpaceDN w:val="0"/>
              <w:adjustRightInd w:val="0"/>
              <w:spacing w:after="0" w:line="240" w:lineRule="auto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DC25F6" w:rsidRPr="00AC7F42" w:rsidRDefault="00BB1485" w:rsidP="00201C69">
            <w:pPr>
              <w:autoSpaceDE w:val="0"/>
              <w:autoSpaceDN w:val="0"/>
              <w:adjustRightInd w:val="0"/>
              <w:spacing w:after="0" w:line="240" w:lineRule="auto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C25F6" w:rsidRPr="00AC7F42" w:rsidRDefault="00DC25F6" w:rsidP="00201C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F42">
        <w:rPr>
          <w:rFonts w:ascii="Times New Roman" w:hAnsi="Times New Roman" w:cs="Times New Roman"/>
          <w:sz w:val="24"/>
          <w:szCs w:val="24"/>
        </w:rPr>
        <w:t>ВЫВОДЫ:</w:t>
      </w:r>
    </w:p>
    <w:p w:rsidR="00DC25F6" w:rsidRPr="00AC7F42" w:rsidRDefault="00DC25F6" w:rsidP="00201C6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C7F42">
        <w:rPr>
          <w:rFonts w:ascii="Times New Roman" w:hAnsi="Times New Roman" w:cs="Times New Roman"/>
          <w:sz w:val="24"/>
          <w:szCs w:val="24"/>
        </w:rPr>
        <w:t>1) Самый высок</w:t>
      </w:r>
      <w:r w:rsidR="008C5777" w:rsidRPr="00AC7F42">
        <w:rPr>
          <w:rFonts w:ascii="Times New Roman" w:hAnsi="Times New Roman" w:cs="Times New Roman"/>
          <w:sz w:val="24"/>
          <w:szCs w:val="24"/>
        </w:rPr>
        <w:t>ий процент выполнения заданий (</w:t>
      </w:r>
      <w:r w:rsidRPr="00AC7F42">
        <w:rPr>
          <w:rFonts w:ascii="Times New Roman" w:hAnsi="Times New Roman" w:cs="Times New Roman"/>
          <w:sz w:val="24"/>
          <w:szCs w:val="24"/>
        </w:rPr>
        <w:t>№ заданий с в</w:t>
      </w:r>
      <w:r w:rsidR="0054591F" w:rsidRPr="00AC7F42">
        <w:rPr>
          <w:rFonts w:ascii="Times New Roman" w:hAnsi="Times New Roman" w:cs="Times New Roman"/>
          <w:sz w:val="24"/>
          <w:szCs w:val="24"/>
        </w:rPr>
        <w:t xml:space="preserve">ерными ответами более 50%) – </w:t>
      </w:r>
      <w:r w:rsidRPr="00AC7F42">
        <w:rPr>
          <w:rFonts w:ascii="Times New Roman" w:hAnsi="Times New Roman" w:cs="Times New Roman"/>
          <w:sz w:val="24"/>
          <w:szCs w:val="24"/>
        </w:rPr>
        <w:t>1, 2,</w:t>
      </w:r>
      <w:r w:rsidR="008C5777" w:rsidRPr="00AC7F42">
        <w:rPr>
          <w:rFonts w:ascii="Times New Roman" w:hAnsi="Times New Roman" w:cs="Times New Roman"/>
          <w:sz w:val="24"/>
          <w:szCs w:val="24"/>
        </w:rPr>
        <w:t xml:space="preserve"> 3(2),3(3), 5, 6(2), 8,10 (1,2)</w:t>
      </w:r>
    </w:p>
    <w:p w:rsidR="00DC25F6" w:rsidRPr="00AC7F42" w:rsidRDefault="00DC25F6" w:rsidP="00201C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7F42">
        <w:rPr>
          <w:rFonts w:ascii="Times New Roman" w:hAnsi="Times New Roman" w:cs="Times New Roman"/>
          <w:sz w:val="24"/>
          <w:szCs w:val="24"/>
        </w:rPr>
        <w:t>2) Самый низк</w:t>
      </w:r>
      <w:r w:rsidR="008C5777" w:rsidRPr="00AC7F42">
        <w:rPr>
          <w:rFonts w:ascii="Times New Roman" w:hAnsi="Times New Roman" w:cs="Times New Roman"/>
          <w:sz w:val="24"/>
          <w:szCs w:val="24"/>
        </w:rPr>
        <w:t>ий процент выполнения заданий (</w:t>
      </w:r>
      <w:r w:rsidRPr="00AC7F42">
        <w:rPr>
          <w:rFonts w:ascii="Times New Roman" w:hAnsi="Times New Roman" w:cs="Times New Roman"/>
          <w:sz w:val="24"/>
          <w:szCs w:val="24"/>
        </w:rPr>
        <w:t xml:space="preserve">№ заданий с </w:t>
      </w:r>
      <w:r w:rsidR="0054591F" w:rsidRPr="00AC7F42">
        <w:rPr>
          <w:rFonts w:ascii="Times New Roman" w:hAnsi="Times New Roman" w:cs="Times New Roman"/>
          <w:sz w:val="24"/>
          <w:szCs w:val="24"/>
        </w:rPr>
        <w:t xml:space="preserve">верными ответами менее </w:t>
      </w:r>
      <w:r w:rsidR="00A20865" w:rsidRPr="00AC7F42">
        <w:rPr>
          <w:rFonts w:ascii="Times New Roman" w:hAnsi="Times New Roman" w:cs="Times New Roman"/>
          <w:sz w:val="24"/>
          <w:szCs w:val="24"/>
        </w:rPr>
        <w:t>2</w:t>
      </w:r>
      <w:r w:rsidR="0054591F" w:rsidRPr="00AC7F42">
        <w:rPr>
          <w:rFonts w:ascii="Times New Roman" w:hAnsi="Times New Roman" w:cs="Times New Roman"/>
          <w:sz w:val="24"/>
          <w:szCs w:val="24"/>
        </w:rPr>
        <w:t>0%) –</w:t>
      </w:r>
      <w:r w:rsidRPr="00AC7F42">
        <w:rPr>
          <w:rFonts w:ascii="Times New Roman" w:hAnsi="Times New Roman" w:cs="Times New Roman"/>
          <w:sz w:val="24"/>
          <w:szCs w:val="24"/>
        </w:rPr>
        <w:t>6(3), 9, 10(3)</w:t>
      </w:r>
    </w:p>
    <w:p w:rsidR="0054591F" w:rsidRPr="00AC7F42" w:rsidRDefault="00DC25F6" w:rsidP="0054591F">
      <w:pPr>
        <w:pBdr>
          <w:bottom w:val="single" w:sz="12" w:space="1" w:color="auto"/>
        </w:pBd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7F42">
        <w:rPr>
          <w:rFonts w:ascii="Times New Roman" w:hAnsi="Times New Roman" w:cs="Times New Roman"/>
          <w:sz w:val="24"/>
          <w:szCs w:val="24"/>
        </w:rPr>
        <w:t>3) Высокий уровень усвоения содержания (темы</w:t>
      </w:r>
      <w:proofErr w:type="gramStart"/>
      <w:r w:rsidRPr="00AC7F42">
        <w:rPr>
          <w:rFonts w:ascii="Times New Roman" w:hAnsi="Times New Roman" w:cs="Times New Roman"/>
          <w:sz w:val="24"/>
          <w:szCs w:val="24"/>
        </w:rPr>
        <w:t>):вещества</w:t>
      </w:r>
      <w:proofErr w:type="gramEnd"/>
      <w:r w:rsidRPr="00AC7F42">
        <w:rPr>
          <w:rFonts w:ascii="Times New Roman" w:hAnsi="Times New Roman" w:cs="Times New Roman"/>
          <w:sz w:val="24"/>
          <w:szCs w:val="24"/>
        </w:rPr>
        <w:t xml:space="preserve"> и предметы, наблюдения за погодой, животные и растения природных зон, строение тела человека, дорожные знаки, г</w:t>
      </w:r>
      <w:r w:rsidR="0054591F" w:rsidRPr="00AC7F42">
        <w:rPr>
          <w:rFonts w:ascii="Times New Roman" w:hAnsi="Times New Roman" w:cs="Times New Roman"/>
          <w:sz w:val="24"/>
          <w:szCs w:val="24"/>
        </w:rPr>
        <w:t>еографические названия региона.</w:t>
      </w:r>
    </w:p>
    <w:p w:rsidR="00DC25F6" w:rsidRPr="00AC7F42" w:rsidRDefault="00DC25F6" w:rsidP="00201C6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7F42">
        <w:rPr>
          <w:rFonts w:ascii="Times New Roman" w:hAnsi="Times New Roman" w:cs="Times New Roman"/>
          <w:sz w:val="24"/>
          <w:szCs w:val="24"/>
        </w:rPr>
        <w:t>УУД, обеспечивающие данное умение:</w:t>
      </w:r>
    </w:p>
    <w:p w:rsidR="00DC25F6" w:rsidRPr="00AC7F42" w:rsidRDefault="00DC25F6" w:rsidP="00201C6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7F42">
        <w:rPr>
          <w:rFonts w:ascii="Times New Roman" w:hAnsi="Times New Roman" w:cs="Times New Roman"/>
          <w:sz w:val="24"/>
          <w:szCs w:val="24"/>
        </w:rPr>
        <w:t xml:space="preserve"> познавательные (принимать информацию, представленную разными способами: словесно, в таблицах, в схемах), овладение действиями анализа, синтеза, обобщения, классификации, использование карты, глобуса). Использование знаний строения человека для сохранения здоровья.</w:t>
      </w:r>
    </w:p>
    <w:p w:rsidR="00DC25F6" w:rsidRPr="00AC7F42" w:rsidRDefault="00DC25F6" w:rsidP="00201C6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7F42">
        <w:rPr>
          <w:rFonts w:ascii="Times New Roman" w:hAnsi="Times New Roman" w:cs="Times New Roman"/>
          <w:sz w:val="24"/>
          <w:szCs w:val="24"/>
        </w:rPr>
        <w:t>4) Низкий уровень усвоения содержания (темы</w:t>
      </w:r>
      <w:proofErr w:type="gramStart"/>
      <w:r w:rsidRPr="00AC7F42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="00A20865" w:rsidRPr="00AC7F42">
        <w:rPr>
          <w:rFonts w:ascii="Times New Roman" w:hAnsi="Times New Roman" w:cs="Times New Roman"/>
          <w:sz w:val="24"/>
          <w:szCs w:val="24"/>
        </w:rPr>
        <w:t xml:space="preserve"> 7(2), </w:t>
      </w:r>
      <w:r w:rsidRPr="00AC7F42">
        <w:rPr>
          <w:rFonts w:ascii="Times New Roman" w:hAnsi="Times New Roman" w:cs="Times New Roman"/>
          <w:sz w:val="24"/>
          <w:szCs w:val="24"/>
        </w:rPr>
        <w:t>10(3).</w:t>
      </w:r>
    </w:p>
    <w:p w:rsidR="00DC25F6" w:rsidRPr="00AC7F42" w:rsidRDefault="00DC25F6" w:rsidP="00201C6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7F42">
        <w:rPr>
          <w:rFonts w:ascii="Times New Roman" w:hAnsi="Times New Roman" w:cs="Times New Roman"/>
          <w:sz w:val="24"/>
          <w:szCs w:val="24"/>
        </w:rPr>
        <w:t>УУД, обеспечивающие данное умение:</w:t>
      </w:r>
    </w:p>
    <w:p w:rsidR="00DC25F6" w:rsidRPr="00AC7F42" w:rsidRDefault="00DC25F6" w:rsidP="00201C6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7F42">
        <w:rPr>
          <w:rFonts w:ascii="Times New Roman" w:hAnsi="Times New Roman" w:cs="Times New Roman"/>
          <w:sz w:val="24"/>
          <w:szCs w:val="24"/>
        </w:rPr>
        <w:t>Овладение логическими действиями сравнения: наблюдение, измерение, опыт. Построение рассуждений, осознанно строить речевые высказывания, выделять 2-3 существенных признака.</w:t>
      </w:r>
    </w:p>
    <w:p w:rsidR="00DC25F6" w:rsidRPr="00AC7F42" w:rsidRDefault="00DC25F6" w:rsidP="00201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F42">
        <w:rPr>
          <w:rFonts w:ascii="Times New Roman" w:hAnsi="Times New Roman" w:cs="Times New Roman"/>
          <w:sz w:val="24"/>
          <w:szCs w:val="24"/>
        </w:rPr>
        <w:t xml:space="preserve">Причины затруднений при выполнении задания обучающимися: </w:t>
      </w:r>
    </w:p>
    <w:p w:rsidR="00DC25F6" w:rsidRPr="00AC7F42" w:rsidRDefault="00DC25F6" w:rsidP="00201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F42">
        <w:rPr>
          <w:rFonts w:ascii="Times New Roman" w:hAnsi="Times New Roman" w:cs="Times New Roman"/>
          <w:sz w:val="24"/>
          <w:szCs w:val="24"/>
        </w:rPr>
        <w:t>Недостаточное количество времени  для овладения данными умениями.</w:t>
      </w:r>
    </w:p>
    <w:p w:rsidR="00DC25F6" w:rsidRPr="00AC7F42" w:rsidRDefault="00DC25F6" w:rsidP="00201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F42">
        <w:rPr>
          <w:rFonts w:ascii="Times New Roman" w:hAnsi="Times New Roman" w:cs="Times New Roman"/>
          <w:sz w:val="24"/>
          <w:szCs w:val="24"/>
        </w:rPr>
        <w:t xml:space="preserve">Мероприятия и сроки по устранению пробелов: организовать повторение и работу над ошибками по тем темам, где дети показали низкий уровень знаний. </w:t>
      </w:r>
    </w:p>
    <w:p w:rsidR="00DC25F6" w:rsidRPr="00AC7F42" w:rsidRDefault="00DC25F6" w:rsidP="005459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F42">
        <w:rPr>
          <w:rFonts w:ascii="Times New Roman" w:hAnsi="Times New Roman" w:cs="Times New Roman"/>
          <w:sz w:val="24"/>
          <w:szCs w:val="24"/>
        </w:rPr>
        <w:t>Аналитическая справка по итогам Всероссийских проверочных работ среди обучающих</w:t>
      </w:r>
      <w:r w:rsidR="0054591F" w:rsidRPr="00AC7F42">
        <w:rPr>
          <w:rFonts w:ascii="Times New Roman" w:hAnsi="Times New Roman" w:cs="Times New Roman"/>
          <w:sz w:val="24"/>
          <w:szCs w:val="24"/>
        </w:rPr>
        <w:t xml:space="preserve">ся 4классов по предмету </w:t>
      </w:r>
      <w:r w:rsidR="00A20865" w:rsidRPr="00AC7F42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DC25F6" w:rsidRPr="00AC7F42" w:rsidRDefault="00DC25F6" w:rsidP="00201C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F42">
        <w:rPr>
          <w:rFonts w:ascii="Times New Roman" w:hAnsi="Times New Roman" w:cs="Times New Roman"/>
          <w:sz w:val="24"/>
          <w:szCs w:val="24"/>
        </w:rPr>
        <w:t>Всего в ОУ обучающихся по списку –</w:t>
      </w:r>
      <w:r w:rsidR="0054591F" w:rsidRPr="00AC7F42">
        <w:rPr>
          <w:rFonts w:ascii="Times New Roman" w:hAnsi="Times New Roman" w:cs="Times New Roman"/>
          <w:sz w:val="24"/>
          <w:szCs w:val="24"/>
        </w:rPr>
        <w:t xml:space="preserve"> </w:t>
      </w:r>
      <w:r w:rsidR="00BB1485">
        <w:rPr>
          <w:rFonts w:ascii="Times New Roman" w:hAnsi="Times New Roman" w:cs="Times New Roman"/>
          <w:sz w:val="24"/>
          <w:szCs w:val="24"/>
        </w:rPr>
        <w:t>6</w:t>
      </w:r>
    </w:p>
    <w:p w:rsidR="00DC25F6" w:rsidRPr="00AC7F42" w:rsidRDefault="00DC25F6" w:rsidP="00201C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F42">
        <w:rPr>
          <w:rFonts w:ascii="Times New Roman" w:hAnsi="Times New Roman" w:cs="Times New Roman"/>
          <w:sz w:val="24"/>
          <w:szCs w:val="24"/>
        </w:rPr>
        <w:t xml:space="preserve">Количество обучающихся, выполнявших работу </w:t>
      </w:r>
      <w:r w:rsidR="0054591F" w:rsidRPr="00AC7F42">
        <w:rPr>
          <w:rFonts w:ascii="Times New Roman" w:hAnsi="Times New Roman" w:cs="Times New Roman"/>
          <w:sz w:val="24"/>
          <w:szCs w:val="24"/>
        </w:rPr>
        <w:t xml:space="preserve">– </w:t>
      </w:r>
      <w:r w:rsidR="00BB1485">
        <w:rPr>
          <w:rFonts w:ascii="Times New Roman" w:hAnsi="Times New Roman" w:cs="Times New Roman"/>
          <w:sz w:val="24"/>
          <w:szCs w:val="24"/>
        </w:rPr>
        <w:t>6</w:t>
      </w:r>
    </w:p>
    <w:p w:rsidR="00DC25F6" w:rsidRPr="00AC7F42" w:rsidRDefault="00DC25F6" w:rsidP="005459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C7F42">
        <w:rPr>
          <w:rFonts w:ascii="Times New Roman" w:hAnsi="Times New Roman" w:cs="Times New Roman"/>
          <w:sz w:val="24"/>
          <w:szCs w:val="24"/>
        </w:rPr>
        <w:lastRenderedPageBreak/>
        <w:t>Отсутствовало  –</w:t>
      </w:r>
      <w:proofErr w:type="gramEnd"/>
      <w:r w:rsidRPr="00AC7F42">
        <w:rPr>
          <w:rFonts w:ascii="Times New Roman" w:hAnsi="Times New Roman" w:cs="Times New Roman"/>
          <w:sz w:val="24"/>
          <w:szCs w:val="24"/>
        </w:rPr>
        <w:t>0</w:t>
      </w:r>
    </w:p>
    <w:p w:rsidR="00DC25F6" w:rsidRPr="00AC7F42" w:rsidRDefault="00DC25F6" w:rsidP="00201C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F42">
        <w:rPr>
          <w:rFonts w:ascii="Times New Roman" w:hAnsi="Times New Roman" w:cs="Times New Roman"/>
          <w:sz w:val="24"/>
          <w:szCs w:val="24"/>
        </w:rPr>
        <w:t>Средний балл по ОУ (по пятибалльной шкале) – 3,8</w:t>
      </w:r>
    </w:p>
    <w:p w:rsidR="00DC25F6" w:rsidRPr="00AC7F42" w:rsidRDefault="00DC25F6" w:rsidP="00201C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F42">
        <w:rPr>
          <w:rFonts w:ascii="Times New Roman" w:hAnsi="Times New Roman" w:cs="Times New Roman"/>
          <w:sz w:val="24"/>
          <w:szCs w:val="24"/>
        </w:rPr>
        <w:t>ИНФОРМАЦИЯ ПО КЛАССУ: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6"/>
        <w:gridCol w:w="1229"/>
        <w:gridCol w:w="1255"/>
        <w:gridCol w:w="784"/>
        <w:gridCol w:w="785"/>
        <w:gridCol w:w="785"/>
        <w:gridCol w:w="786"/>
        <w:gridCol w:w="1393"/>
        <w:gridCol w:w="1413"/>
      </w:tblGrid>
      <w:tr w:rsidR="00DC25F6" w:rsidRPr="00AC7F42" w:rsidTr="00B40633">
        <w:trPr>
          <w:trHeight w:val="1042"/>
          <w:jc w:val="center"/>
        </w:trPr>
        <w:tc>
          <w:tcPr>
            <w:tcW w:w="1016" w:type="dxa"/>
            <w:vMerge w:val="restart"/>
            <w:shd w:val="clear" w:color="auto" w:fill="auto"/>
            <w:vAlign w:val="center"/>
          </w:tcPr>
          <w:p w:rsidR="00DC25F6" w:rsidRPr="00AC7F42" w:rsidRDefault="00DC25F6" w:rsidP="00201C69">
            <w:pPr>
              <w:autoSpaceDE w:val="0"/>
              <w:autoSpaceDN w:val="0"/>
              <w:adjustRightInd w:val="0"/>
              <w:spacing w:after="0" w:line="240" w:lineRule="auto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4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DC25F6" w:rsidRPr="00AC7F42" w:rsidRDefault="00DC25F6" w:rsidP="00201C69">
            <w:pPr>
              <w:autoSpaceDE w:val="0"/>
              <w:autoSpaceDN w:val="0"/>
              <w:adjustRightInd w:val="0"/>
              <w:spacing w:after="0" w:line="240" w:lineRule="auto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42">
              <w:rPr>
                <w:rFonts w:ascii="Times New Roman" w:hAnsi="Times New Roman" w:cs="Times New Roman"/>
                <w:sz w:val="24"/>
                <w:szCs w:val="24"/>
              </w:rPr>
              <w:t>(литера)</w:t>
            </w:r>
          </w:p>
        </w:tc>
        <w:tc>
          <w:tcPr>
            <w:tcW w:w="1229" w:type="dxa"/>
            <w:vMerge w:val="restart"/>
            <w:shd w:val="clear" w:color="auto" w:fill="auto"/>
            <w:vAlign w:val="center"/>
          </w:tcPr>
          <w:p w:rsidR="00DC25F6" w:rsidRPr="00AC7F42" w:rsidRDefault="00DC25F6" w:rsidP="00201C69">
            <w:pPr>
              <w:autoSpaceDE w:val="0"/>
              <w:autoSpaceDN w:val="0"/>
              <w:adjustRightInd w:val="0"/>
              <w:spacing w:after="0" w:line="240" w:lineRule="auto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4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AC7F42">
              <w:rPr>
                <w:rFonts w:ascii="Times New Roman" w:hAnsi="Times New Roman" w:cs="Times New Roman"/>
                <w:sz w:val="24"/>
                <w:szCs w:val="24"/>
              </w:rPr>
              <w:t>обуча-ющихся</w:t>
            </w:r>
            <w:proofErr w:type="spellEnd"/>
            <w:r w:rsidRPr="00AC7F42">
              <w:rPr>
                <w:rFonts w:ascii="Times New Roman" w:hAnsi="Times New Roman" w:cs="Times New Roman"/>
                <w:sz w:val="24"/>
                <w:szCs w:val="24"/>
              </w:rPr>
              <w:t xml:space="preserve"> в классе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:rsidR="00DC25F6" w:rsidRPr="00AC7F42" w:rsidRDefault="00DC25F6" w:rsidP="00201C69">
            <w:pPr>
              <w:autoSpaceDE w:val="0"/>
              <w:autoSpaceDN w:val="0"/>
              <w:adjustRightInd w:val="0"/>
              <w:spacing w:after="0" w:line="240" w:lineRule="auto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F42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Pr="00AC7F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C25F6" w:rsidRPr="00AC7F42" w:rsidRDefault="00DC25F6" w:rsidP="00201C69">
            <w:pPr>
              <w:autoSpaceDE w:val="0"/>
              <w:autoSpaceDN w:val="0"/>
              <w:adjustRightInd w:val="0"/>
              <w:spacing w:after="0" w:line="240" w:lineRule="auto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F42">
              <w:rPr>
                <w:rFonts w:ascii="Times New Roman" w:hAnsi="Times New Roman" w:cs="Times New Roman"/>
                <w:sz w:val="24"/>
                <w:szCs w:val="24"/>
              </w:rPr>
              <w:t>вовало</w:t>
            </w:r>
            <w:proofErr w:type="spellEnd"/>
          </w:p>
          <w:p w:rsidR="00DC25F6" w:rsidRPr="00AC7F42" w:rsidRDefault="00DC25F6" w:rsidP="00201C69">
            <w:pPr>
              <w:autoSpaceDE w:val="0"/>
              <w:autoSpaceDN w:val="0"/>
              <w:adjustRightInd w:val="0"/>
              <w:spacing w:after="0" w:line="240" w:lineRule="auto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42">
              <w:rPr>
                <w:rFonts w:ascii="Times New Roman" w:hAnsi="Times New Roman" w:cs="Times New Roman"/>
                <w:sz w:val="24"/>
                <w:szCs w:val="24"/>
              </w:rPr>
              <w:t>в ВПР</w:t>
            </w:r>
          </w:p>
          <w:p w:rsidR="00DC25F6" w:rsidRPr="00AC7F42" w:rsidRDefault="00DC25F6" w:rsidP="00201C69">
            <w:pPr>
              <w:autoSpaceDE w:val="0"/>
              <w:autoSpaceDN w:val="0"/>
              <w:adjustRightInd w:val="0"/>
              <w:spacing w:after="0" w:line="240" w:lineRule="auto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gridSpan w:val="4"/>
            <w:shd w:val="clear" w:color="auto" w:fill="auto"/>
            <w:vAlign w:val="center"/>
          </w:tcPr>
          <w:p w:rsidR="00DC25F6" w:rsidRPr="00AC7F42" w:rsidRDefault="00DC25F6" w:rsidP="00201C69">
            <w:pPr>
              <w:autoSpaceDE w:val="0"/>
              <w:autoSpaceDN w:val="0"/>
              <w:adjustRightInd w:val="0"/>
              <w:spacing w:after="0" w:line="240" w:lineRule="auto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42">
              <w:rPr>
                <w:rFonts w:ascii="Times New Roman" w:hAnsi="Times New Roman" w:cs="Times New Roman"/>
                <w:sz w:val="24"/>
                <w:szCs w:val="24"/>
              </w:rPr>
              <w:t>Количество отметок по пятибалльной шкале по итогам ВПР</w:t>
            </w:r>
          </w:p>
        </w:tc>
        <w:tc>
          <w:tcPr>
            <w:tcW w:w="1393" w:type="dxa"/>
            <w:vMerge w:val="restart"/>
            <w:shd w:val="clear" w:color="auto" w:fill="auto"/>
            <w:vAlign w:val="center"/>
          </w:tcPr>
          <w:p w:rsidR="00DC25F6" w:rsidRPr="00AC7F42" w:rsidRDefault="00DC25F6" w:rsidP="00201C69">
            <w:pPr>
              <w:autoSpaceDE w:val="0"/>
              <w:autoSpaceDN w:val="0"/>
              <w:adjustRightInd w:val="0"/>
              <w:spacing w:after="0" w:line="240" w:lineRule="auto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42">
              <w:rPr>
                <w:rFonts w:ascii="Times New Roman" w:hAnsi="Times New Roman" w:cs="Times New Roman"/>
                <w:sz w:val="24"/>
                <w:szCs w:val="24"/>
              </w:rPr>
              <w:t>Успеваемость,</w:t>
            </w:r>
          </w:p>
          <w:p w:rsidR="00DC25F6" w:rsidRPr="00AC7F42" w:rsidRDefault="00DC25F6" w:rsidP="00201C69">
            <w:pPr>
              <w:autoSpaceDE w:val="0"/>
              <w:autoSpaceDN w:val="0"/>
              <w:adjustRightInd w:val="0"/>
              <w:spacing w:after="0" w:line="240" w:lineRule="auto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42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:rsidR="00DC25F6" w:rsidRPr="00AC7F42" w:rsidRDefault="00DC25F6" w:rsidP="00201C69">
            <w:pPr>
              <w:spacing w:after="0" w:line="240" w:lineRule="auto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42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DC25F6" w:rsidRPr="00AC7F42" w:rsidRDefault="00DC25F6" w:rsidP="00201C69">
            <w:pPr>
              <w:spacing w:after="0" w:line="240" w:lineRule="auto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42">
              <w:rPr>
                <w:rFonts w:ascii="Times New Roman" w:hAnsi="Times New Roman" w:cs="Times New Roman"/>
                <w:sz w:val="24"/>
                <w:szCs w:val="24"/>
              </w:rPr>
              <w:t>знаний,</w:t>
            </w:r>
          </w:p>
          <w:p w:rsidR="00DC25F6" w:rsidRPr="00AC7F42" w:rsidRDefault="00DC25F6" w:rsidP="00201C69">
            <w:pPr>
              <w:autoSpaceDE w:val="0"/>
              <w:autoSpaceDN w:val="0"/>
              <w:adjustRightInd w:val="0"/>
              <w:spacing w:after="0" w:line="240" w:lineRule="auto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42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</w:tr>
      <w:tr w:rsidR="00DC25F6" w:rsidRPr="00AC7F42" w:rsidTr="00B40633">
        <w:trPr>
          <w:trHeight w:val="138"/>
          <w:jc w:val="center"/>
        </w:trPr>
        <w:tc>
          <w:tcPr>
            <w:tcW w:w="1016" w:type="dxa"/>
            <w:vMerge/>
            <w:shd w:val="clear" w:color="auto" w:fill="auto"/>
            <w:vAlign w:val="center"/>
          </w:tcPr>
          <w:p w:rsidR="00DC25F6" w:rsidRPr="00AC7F42" w:rsidRDefault="00DC25F6" w:rsidP="00201C69">
            <w:pPr>
              <w:autoSpaceDE w:val="0"/>
              <w:autoSpaceDN w:val="0"/>
              <w:adjustRightInd w:val="0"/>
              <w:spacing w:after="0" w:line="240" w:lineRule="auto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Merge/>
            <w:shd w:val="clear" w:color="auto" w:fill="auto"/>
            <w:vAlign w:val="center"/>
          </w:tcPr>
          <w:p w:rsidR="00DC25F6" w:rsidRPr="00AC7F42" w:rsidRDefault="00DC25F6" w:rsidP="00201C69">
            <w:pPr>
              <w:autoSpaceDE w:val="0"/>
              <w:autoSpaceDN w:val="0"/>
              <w:adjustRightInd w:val="0"/>
              <w:spacing w:after="0" w:line="240" w:lineRule="auto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:rsidR="00DC25F6" w:rsidRPr="00AC7F42" w:rsidRDefault="00DC25F6" w:rsidP="00201C69">
            <w:pPr>
              <w:autoSpaceDE w:val="0"/>
              <w:autoSpaceDN w:val="0"/>
              <w:adjustRightInd w:val="0"/>
              <w:spacing w:after="0" w:line="240" w:lineRule="auto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DC25F6" w:rsidRPr="00AC7F42" w:rsidRDefault="00DC25F6" w:rsidP="00201C69">
            <w:pPr>
              <w:spacing w:after="0" w:line="240" w:lineRule="auto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42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DC25F6" w:rsidRPr="00AC7F42" w:rsidRDefault="00DC25F6" w:rsidP="00201C69">
            <w:pPr>
              <w:spacing w:after="0" w:line="240" w:lineRule="auto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42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DC25F6" w:rsidRPr="00AC7F42" w:rsidRDefault="00DC25F6" w:rsidP="00201C69">
            <w:pPr>
              <w:spacing w:after="0" w:line="240" w:lineRule="auto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42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DC25F6" w:rsidRPr="00AC7F42" w:rsidRDefault="00DC25F6" w:rsidP="00201C69">
            <w:pPr>
              <w:spacing w:after="0" w:line="240" w:lineRule="auto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42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393" w:type="dxa"/>
            <w:vMerge/>
            <w:shd w:val="clear" w:color="auto" w:fill="auto"/>
            <w:vAlign w:val="center"/>
          </w:tcPr>
          <w:p w:rsidR="00DC25F6" w:rsidRPr="00AC7F42" w:rsidRDefault="00DC25F6" w:rsidP="00201C69">
            <w:pPr>
              <w:autoSpaceDE w:val="0"/>
              <w:autoSpaceDN w:val="0"/>
              <w:adjustRightInd w:val="0"/>
              <w:spacing w:after="0" w:line="240" w:lineRule="auto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:rsidR="00DC25F6" w:rsidRPr="00AC7F42" w:rsidRDefault="00DC25F6" w:rsidP="00201C69">
            <w:pPr>
              <w:autoSpaceDE w:val="0"/>
              <w:autoSpaceDN w:val="0"/>
              <w:adjustRightInd w:val="0"/>
              <w:spacing w:after="0" w:line="240" w:lineRule="auto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5F6" w:rsidRPr="00AC7F42" w:rsidTr="00B40633">
        <w:trPr>
          <w:trHeight w:val="257"/>
          <w:jc w:val="center"/>
        </w:trPr>
        <w:tc>
          <w:tcPr>
            <w:tcW w:w="1016" w:type="dxa"/>
            <w:shd w:val="clear" w:color="auto" w:fill="auto"/>
            <w:vAlign w:val="center"/>
          </w:tcPr>
          <w:p w:rsidR="00DC25F6" w:rsidRPr="00AC7F42" w:rsidRDefault="00DC25F6" w:rsidP="00201C69">
            <w:pPr>
              <w:autoSpaceDE w:val="0"/>
              <w:autoSpaceDN w:val="0"/>
              <w:adjustRightInd w:val="0"/>
              <w:spacing w:after="0" w:line="240" w:lineRule="auto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DC25F6" w:rsidRPr="00AC7F42" w:rsidRDefault="00BB1485" w:rsidP="00201C69">
            <w:pPr>
              <w:autoSpaceDE w:val="0"/>
              <w:autoSpaceDN w:val="0"/>
              <w:adjustRightInd w:val="0"/>
              <w:spacing w:after="0" w:line="240" w:lineRule="auto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DC25F6" w:rsidRPr="00AC7F42" w:rsidRDefault="00BB1485" w:rsidP="00201C69">
            <w:pPr>
              <w:autoSpaceDE w:val="0"/>
              <w:autoSpaceDN w:val="0"/>
              <w:adjustRightInd w:val="0"/>
              <w:spacing w:after="0" w:line="240" w:lineRule="auto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DC25F6" w:rsidRPr="00AC7F42" w:rsidRDefault="00F945EF" w:rsidP="00201C69">
            <w:pPr>
              <w:autoSpaceDE w:val="0"/>
              <w:autoSpaceDN w:val="0"/>
              <w:adjustRightInd w:val="0"/>
              <w:spacing w:after="0" w:line="240" w:lineRule="auto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DC25F6" w:rsidRPr="00AC7F42" w:rsidRDefault="00BB1485" w:rsidP="00201C69">
            <w:pPr>
              <w:autoSpaceDE w:val="0"/>
              <w:autoSpaceDN w:val="0"/>
              <w:adjustRightInd w:val="0"/>
              <w:spacing w:after="0" w:line="240" w:lineRule="auto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DC25F6" w:rsidRPr="00AC7F42" w:rsidRDefault="00BB1485" w:rsidP="00201C69">
            <w:pPr>
              <w:autoSpaceDE w:val="0"/>
              <w:autoSpaceDN w:val="0"/>
              <w:adjustRightInd w:val="0"/>
              <w:spacing w:after="0" w:line="240" w:lineRule="auto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DC25F6" w:rsidRPr="00AC7F42" w:rsidRDefault="00BB1485" w:rsidP="00201C69">
            <w:pPr>
              <w:autoSpaceDE w:val="0"/>
              <w:autoSpaceDN w:val="0"/>
              <w:adjustRightInd w:val="0"/>
              <w:spacing w:after="0" w:line="240" w:lineRule="auto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C25F6" w:rsidRPr="00AC7F42" w:rsidRDefault="00BB1485" w:rsidP="00201C69">
            <w:pPr>
              <w:autoSpaceDE w:val="0"/>
              <w:autoSpaceDN w:val="0"/>
              <w:adjustRightInd w:val="0"/>
              <w:spacing w:after="0" w:line="240" w:lineRule="auto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DC25F6" w:rsidRPr="00AC7F42" w:rsidRDefault="00BB1485" w:rsidP="00BB1485">
            <w:pPr>
              <w:autoSpaceDE w:val="0"/>
              <w:autoSpaceDN w:val="0"/>
              <w:adjustRightInd w:val="0"/>
              <w:spacing w:after="0" w:line="240" w:lineRule="auto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C25F6" w:rsidRPr="00AC7F42" w:rsidRDefault="00A20865" w:rsidP="00201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F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865" w:rsidRPr="00AC7F42" w:rsidRDefault="00A20865" w:rsidP="00A208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F42">
        <w:rPr>
          <w:rFonts w:ascii="Times New Roman" w:hAnsi="Times New Roman" w:cs="Times New Roman"/>
          <w:sz w:val="24"/>
          <w:szCs w:val="24"/>
        </w:rPr>
        <w:t>ВЫВОДЫ:</w:t>
      </w:r>
    </w:p>
    <w:p w:rsidR="00A20865" w:rsidRPr="00AC7F42" w:rsidRDefault="00A20865" w:rsidP="00A2086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C7F42">
        <w:rPr>
          <w:rFonts w:ascii="Times New Roman" w:hAnsi="Times New Roman" w:cs="Times New Roman"/>
          <w:sz w:val="24"/>
          <w:szCs w:val="24"/>
        </w:rPr>
        <w:t>1) Самый высокий процент выполнения заданий (№ заданий с верными ответами более 50%) – 1к2, 2, 3(1), 3(2), 5, 9,10, 12(1), 13(1), 14.</w:t>
      </w:r>
    </w:p>
    <w:p w:rsidR="00A20865" w:rsidRPr="00AC7F42" w:rsidRDefault="00A20865" w:rsidP="00A208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7F42">
        <w:rPr>
          <w:rFonts w:ascii="Times New Roman" w:hAnsi="Times New Roman" w:cs="Times New Roman"/>
          <w:sz w:val="24"/>
          <w:szCs w:val="24"/>
        </w:rPr>
        <w:t>2) Самый низкий процент выполнения заданий (№ заданий с верными ответами менее 30%) –_15(1), 15(2)</w:t>
      </w:r>
    </w:p>
    <w:p w:rsidR="00A20865" w:rsidRPr="00AC7F42" w:rsidRDefault="00A20865" w:rsidP="00A2086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7F42">
        <w:rPr>
          <w:rFonts w:ascii="Times New Roman" w:hAnsi="Times New Roman" w:cs="Times New Roman"/>
          <w:sz w:val="24"/>
          <w:szCs w:val="24"/>
        </w:rPr>
        <w:t>3) Высокий уровень усвоения содержания (темы): Главные члены предложения, части речи, глухие и звонкие согласные, лексическое значение слова. Грамматические признаки существительных, прилагательных, распознавание глаголов.</w:t>
      </w:r>
    </w:p>
    <w:p w:rsidR="00A20865" w:rsidRPr="00AC7F42" w:rsidRDefault="00A20865" w:rsidP="00A2086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7F42">
        <w:rPr>
          <w:rFonts w:ascii="Times New Roman" w:hAnsi="Times New Roman" w:cs="Times New Roman"/>
          <w:sz w:val="24"/>
          <w:szCs w:val="24"/>
        </w:rPr>
        <w:t>УУД, обеспечивающие данное умение:</w:t>
      </w:r>
    </w:p>
    <w:p w:rsidR="00A20865" w:rsidRPr="00AC7F42" w:rsidRDefault="00A20865" w:rsidP="00A2086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7F42">
        <w:rPr>
          <w:rFonts w:ascii="Times New Roman" w:hAnsi="Times New Roman" w:cs="Times New Roman"/>
          <w:sz w:val="24"/>
          <w:szCs w:val="24"/>
        </w:rPr>
        <w:t>Познавательные: создание высказывания в письменной форме, умение обобщать, классифицировать,</w:t>
      </w:r>
    </w:p>
    <w:p w:rsidR="00A20865" w:rsidRPr="00AC7F42" w:rsidRDefault="00A20865" w:rsidP="00A2086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7F42">
        <w:rPr>
          <w:rFonts w:ascii="Times New Roman" w:hAnsi="Times New Roman" w:cs="Times New Roman"/>
          <w:sz w:val="24"/>
          <w:szCs w:val="24"/>
        </w:rPr>
        <w:t>Регулятивные: самостоятельно планировать свои действия, вносить коррективы.</w:t>
      </w:r>
    </w:p>
    <w:p w:rsidR="00A20865" w:rsidRPr="00AC7F42" w:rsidRDefault="00A20865" w:rsidP="00A2086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7F42">
        <w:rPr>
          <w:rFonts w:ascii="Times New Roman" w:hAnsi="Times New Roman" w:cs="Times New Roman"/>
          <w:sz w:val="24"/>
          <w:szCs w:val="24"/>
        </w:rPr>
        <w:t>4) Низкий уровень усвоения содержания (темы): составление плана текста, объяснение уместного употребления пословицы.</w:t>
      </w:r>
    </w:p>
    <w:p w:rsidR="00A20865" w:rsidRPr="00AC7F42" w:rsidRDefault="00A20865" w:rsidP="00A2086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7F42">
        <w:rPr>
          <w:rFonts w:ascii="Times New Roman" w:hAnsi="Times New Roman" w:cs="Times New Roman"/>
          <w:sz w:val="24"/>
          <w:szCs w:val="24"/>
        </w:rPr>
        <w:t xml:space="preserve">УУД, обеспечивающие данное умение: умение выделять содержащиеся в </w:t>
      </w:r>
    </w:p>
    <w:p w:rsidR="00A20865" w:rsidRPr="00AC7F42" w:rsidRDefault="00A20865" w:rsidP="00A2086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7F42">
        <w:rPr>
          <w:rFonts w:ascii="Times New Roman" w:hAnsi="Times New Roman" w:cs="Times New Roman"/>
          <w:sz w:val="24"/>
          <w:szCs w:val="24"/>
        </w:rPr>
        <w:t xml:space="preserve">тексте основные </w:t>
      </w:r>
      <w:proofErr w:type="gramStart"/>
      <w:r w:rsidRPr="00AC7F42">
        <w:rPr>
          <w:rFonts w:ascii="Times New Roman" w:hAnsi="Times New Roman" w:cs="Times New Roman"/>
          <w:sz w:val="24"/>
          <w:szCs w:val="24"/>
        </w:rPr>
        <w:t>события,  осознанно</w:t>
      </w:r>
      <w:proofErr w:type="gramEnd"/>
      <w:r w:rsidRPr="00AC7F42">
        <w:rPr>
          <w:rFonts w:ascii="Times New Roman" w:hAnsi="Times New Roman" w:cs="Times New Roman"/>
          <w:sz w:val="24"/>
          <w:szCs w:val="24"/>
        </w:rPr>
        <w:t xml:space="preserve"> строить речевое высказывание.</w:t>
      </w:r>
    </w:p>
    <w:p w:rsidR="00A36DF0" w:rsidRPr="00AC7F42" w:rsidRDefault="00A36DF0" w:rsidP="00053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C4B21" w:rsidRPr="00AC7F42" w:rsidRDefault="004C4B21" w:rsidP="00053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F42">
        <w:rPr>
          <w:rFonts w:ascii="Times New Roman" w:hAnsi="Times New Roman" w:cs="Times New Roman"/>
          <w:b/>
          <w:bCs/>
          <w:sz w:val="24"/>
          <w:szCs w:val="24"/>
        </w:rPr>
        <w:t xml:space="preserve">4. Качество кадрового состава </w:t>
      </w:r>
    </w:p>
    <w:p w:rsidR="004C4B21" w:rsidRPr="00AC7F42" w:rsidRDefault="004C4B21" w:rsidP="00053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F42">
        <w:rPr>
          <w:rFonts w:ascii="Times New Roman" w:hAnsi="Times New Roman" w:cs="Times New Roman"/>
          <w:i/>
          <w:iCs/>
          <w:sz w:val="24"/>
          <w:szCs w:val="24"/>
        </w:rPr>
        <w:t xml:space="preserve">Укомплектованность педагогическими кадрами – 100% </w:t>
      </w:r>
    </w:p>
    <w:p w:rsidR="004C4B21" w:rsidRPr="00AC7F42" w:rsidRDefault="004C4B21" w:rsidP="00053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F42">
        <w:rPr>
          <w:rFonts w:ascii="Times New Roman" w:hAnsi="Times New Roman" w:cs="Times New Roman"/>
          <w:i/>
          <w:iCs/>
          <w:sz w:val="24"/>
          <w:szCs w:val="24"/>
        </w:rPr>
        <w:t xml:space="preserve">Уровень образования педагогических кадров: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9"/>
        <w:gridCol w:w="2815"/>
        <w:gridCol w:w="2945"/>
      </w:tblGrid>
      <w:tr w:rsidR="00AC7F42" w:rsidRPr="00AC7F42" w:rsidTr="00B40633">
        <w:trPr>
          <w:trHeight w:val="409"/>
        </w:trPr>
        <w:tc>
          <w:tcPr>
            <w:tcW w:w="0" w:type="auto"/>
          </w:tcPr>
          <w:p w:rsidR="00AC7F42" w:rsidRPr="00AC7F42" w:rsidRDefault="00AC7F42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F42">
              <w:rPr>
                <w:rFonts w:ascii="Times New Roman" w:hAnsi="Times New Roman" w:cs="Times New Roman"/>
                <w:sz w:val="20"/>
                <w:szCs w:val="20"/>
              </w:rPr>
              <w:t xml:space="preserve">Критерий </w:t>
            </w:r>
          </w:p>
        </w:tc>
        <w:tc>
          <w:tcPr>
            <w:tcW w:w="0" w:type="auto"/>
          </w:tcPr>
          <w:p w:rsidR="00AC7F42" w:rsidRPr="00AC7F42" w:rsidRDefault="00AC7F42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F42">
              <w:rPr>
                <w:rFonts w:ascii="Times New Roman" w:hAnsi="Times New Roman" w:cs="Times New Roman"/>
                <w:sz w:val="20"/>
                <w:szCs w:val="20"/>
              </w:rPr>
              <w:t xml:space="preserve">Начальное общее образование </w:t>
            </w:r>
          </w:p>
        </w:tc>
        <w:tc>
          <w:tcPr>
            <w:tcW w:w="0" w:type="auto"/>
          </w:tcPr>
          <w:p w:rsidR="00AC7F42" w:rsidRPr="00AC7F42" w:rsidRDefault="00AC7F42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F42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общее образование </w:t>
            </w:r>
          </w:p>
        </w:tc>
      </w:tr>
      <w:tr w:rsidR="00AC7F42" w:rsidRPr="00AC7F42" w:rsidTr="00B40633">
        <w:trPr>
          <w:trHeight w:val="223"/>
        </w:trPr>
        <w:tc>
          <w:tcPr>
            <w:tcW w:w="0" w:type="auto"/>
          </w:tcPr>
          <w:p w:rsidR="00AC7F42" w:rsidRPr="00AC7F42" w:rsidRDefault="00AC7F42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F4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0" w:type="auto"/>
          </w:tcPr>
          <w:p w:rsidR="00AC7F42" w:rsidRPr="00AC7F42" w:rsidRDefault="00AC7F42" w:rsidP="00AC7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F42"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0" w:type="auto"/>
          </w:tcPr>
          <w:p w:rsidR="00AC7F42" w:rsidRPr="00AC7F42" w:rsidRDefault="00AC7F42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F4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AC7F42" w:rsidRPr="00AC7F42" w:rsidTr="001C204F">
        <w:trPr>
          <w:trHeight w:val="223"/>
        </w:trPr>
        <w:tc>
          <w:tcPr>
            <w:tcW w:w="0" w:type="auto"/>
            <w:gridSpan w:val="3"/>
          </w:tcPr>
          <w:p w:rsidR="00AC7F42" w:rsidRPr="00AC7F42" w:rsidRDefault="00AC7F42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F4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</w:tr>
      <w:tr w:rsidR="00AC7F42" w:rsidRPr="00AC7F42" w:rsidTr="00B40633">
        <w:trPr>
          <w:trHeight w:val="223"/>
        </w:trPr>
        <w:tc>
          <w:tcPr>
            <w:tcW w:w="0" w:type="auto"/>
          </w:tcPr>
          <w:p w:rsidR="00AC7F42" w:rsidRPr="00AC7F42" w:rsidRDefault="00AC7F42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F42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0" w:type="auto"/>
          </w:tcPr>
          <w:p w:rsidR="00AC7F42" w:rsidRPr="00AC7F42" w:rsidRDefault="00BB1485" w:rsidP="00BB1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AC7F42" w:rsidRPr="00AC7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AC7F42" w:rsidRPr="00AC7F42" w:rsidRDefault="00BB1485" w:rsidP="00AC7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AC7F42" w:rsidRPr="00AC7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7F42" w:rsidRPr="00AC7F42" w:rsidTr="00B40633">
        <w:trPr>
          <w:trHeight w:val="223"/>
        </w:trPr>
        <w:tc>
          <w:tcPr>
            <w:tcW w:w="0" w:type="auto"/>
          </w:tcPr>
          <w:p w:rsidR="00AC7F42" w:rsidRPr="00AC7F42" w:rsidRDefault="00AC7F42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F42">
              <w:rPr>
                <w:rFonts w:ascii="Times New Roman" w:hAnsi="Times New Roman" w:cs="Times New Roman"/>
                <w:sz w:val="24"/>
                <w:szCs w:val="24"/>
              </w:rPr>
              <w:t xml:space="preserve">Средне-специальное </w:t>
            </w:r>
          </w:p>
        </w:tc>
        <w:tc>
          <w:tcPr>
            <w:tcW w:w="0" w:type="auto"/>
          </w:tcPr>
          <w:p w:rsidR="00AC7F42" w:rsidRPr="00AC7F42" w:rsidRDefault="00BB1485" w:rsidP="00BB1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7F42" w:rsidRPr="00AC7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7F42" w:rsidRPr="00AC7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AC7F42" w:rsidRPr="00AC7F42" w:rsidRDefault="00AC7F42" w:rsidP="00BB1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F4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BB1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C25F6" w:rsidRPr="007343F2" w:rsidRDefault="00DC25F6" w:rsidP="00053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</w:pPr>
    </w:p>
    <w:p w:rsidR="00DC25F6" w:rsidRPr="007343F2" w:rsidRDefault="00DC25F6" w:rsidP="00053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</w:pPr>
    </w:p>
    <w:p w:rsidR="004C4B21" w:rsidRPr="00A51E96" w:rsidRDefault="004C4B21" w:rsidP="00053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E96">
        <w:rPr>
          <w:rFonts w:ascii="Times New Roman" w:hAnsi="Times New Roman" w:cs="Times New Roman"/>
          <w:i/>
          <w:iCs/>
          <w:sz w:val="24"/>
          <w:szCs w:val="24"/>
        </w:rPr>
        <w:t xml:space="preserve">Уровень квалификации педагогических кадров: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7"/>
        <w:gridCol w:w="3334"/>
        <w:gridCol w:w="3532"/>
      </w:tblGrid>
      <w:tr w:rsidR="00A51E96" w:rsidRPr="00A51E96" w:rsidTr="00B40633">
        <w:trPr>
          <w:trHeight w:val="770"/>
        </w:trPr>
        <w:tc>
          <w:tcPr>
            <w:tcW w:w="0" w:type="auto"/>
          </w:tcPr>
          <w:p w:rsidR="00AC7F42" w:rsidRPr="00A51E96" w:rsidRDefault="00AC7F42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E96">
              <w:rPr>
                <w:rFonts w:ascii="Times New Roman" w:hAnsi="Times New Roman" w:cs="Times New Roman"/>
                <w:sz w:val="24"/>
                <w:szCs w:val="24"/>
              </w:rPr>
              <w:t xml:space="preserve">Критерий </w:t>
            </w:r>
          </w:p>
        </w:tc>
        <w:tc>
          <w:tcPr>
            <w:tcW w:w="0" w:type="auto"/>
          </w:tcPr>
          <w:p w:rsidR="00AC7F42" w:rsidRPr="00A51E96" w:rsidRDefault="00AC7F42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E96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образование </w:t>
            </w:r>
          </w:p>
        </w:tc>
        <w:tc>
          <w:tcPr>
            <w:tcW w:w="0" w:type="auto"/>
          </w:tcPr>
          <w:p w:rsidR="00AC7F42" w:rsidRPr="00A51E96" w:rsidRDefault="00AC7F42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E96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общее образование </w:t>
            </w:r>
          </w:p>
        </w:tc>
      </w:tr>
      <w:tr w:rsidR="00A51E96" w:rsidRPr="00A51E96" w:rsidTr="00B40633">
        <w:trPr>
          <w:trHeight w:val="223"/>
        </w:trPr>
        <w:tc>
          <w:tcPr>
            <w:tcW w:w="0" w:type="auto"/>
          </w:tcPr>
          <w:p w:rsidR="00AC7F42" w:rsidRPr="00A51E96" w:rsidRDefault="00AC7F42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E9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0" w:type="auto"/>
          </w:tcPr>
          <w:p w:rsidR="00AC7F42" w:rsidRPr="00A51E96" w:rsidRDefault="00AC7F42" w:rsidP="00AC7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E9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</w:tcPr>
          <w:p w:rsidR="00AC7F42" w:rsidRPr="00A51E96" w:rsidRDefault="00AC7F42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E9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A51E96" w:rsidRPr="00A51E96" w:rsidTr="001C204F">
        <w:trPr>
          <w:trHeight w:val="223"/>
        </w:trPr>
        <w:tc>
          <w:tcPr>
            <w:tcW w:w="0" w:type="auto"/>
            <w:gridSpan w:val="3"/>
          </w:tcPr>
          <w:p w:rsidR="00AC7F42" w:rsidRPr="00A51E96" w:rsidRDefault="00AC7F42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E96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</w:tr>
      <w:tr w:rsidR="00A51E96" w:rsidRPr="00A51E96" w:rsidTr="00B40633">
        <w:trPr>
          <w:trHeight w:val="223"/>
        </w:trPr>
        <w:tc>
          <w:tcPr>
            <w:tcW w:w="0" w:type="auto"/>
          </w:tcPr>
          <w:p w:rsidR="00AC7F42" w:rsidRPr="00A51E96" w:rsidRDefault="00AC7F42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E96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0" w:type="auto"/>
          </w:tcPr>
          <w:p w:rsidR="00AC7F42" w:rsidRPr="00A51E96" w:rsidRDefault="00AC7F42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E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C7F42" w:rsidRPr="00A51E96" w:rsidRDefault="00AC7F42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E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1E96" w:rsidRPr="00A51E96" w:rsidTr="00B40633">
        <w:trPr>
          <w:trHeight w:val="223"/>
        </w:trPr>
        <w:tc>
          <w:tcPr>
            <w:tcW w:w="0" w:type="auto"/>
          </w:tcPr>
          <w:p w:rsidR="00AC7F42" w:rsidRPr="00A51E96" w:rsidRDefault="00AC7F42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E96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0" w:type="auto"/>
          </w:tcPr>
          <w:p w:rsidR="00AC7F42" w:rsidRPr="00A51E96" w:rsidRDefault="00AC7F42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E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C7F42" w:rsidRPr="00A51E96" w:rsidRDefault="00AC7F42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E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1E96" w:rsidRPr="00A51E96" w:rsidTr="00B40633">
        <w:trPr>
          <w:trHeight w:val="223"/>
        </w:trPr>
        <w:tc>
          <w:tcPr>
            <w:tcW w:w="0" w:type="auto"/>
          </w:tcPr>
          <w:p w:rsidR="00AC7F42" w:rsidRPr="00A51E96" w:rsidRDefault="00AC7F42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E96">
              <w:rPr>
                <w:rFonts w:ascii="Times New Roman" w:hAnsi="Times New Roman" w:cs="Times New Roman"/>
                <w:sz w:val="24"/>
                <w:szCs w:val="24"/>
              </w:rPr>
              <w:t xml:space="preserve">Вторая </w:t>
            </w:r>
          </w:p>
        </w:tc>
        <w:tc>
          <w:tcPr>
            <w:tcW w:w="0" w:type="auto"/>
          </w:tcPr>
          <w:p w:rsidR="00AC7F42" w:rsidRPr="00A51E96" w:rsidRDefault="00AC7F42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E9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</w:tcPr>
          <w:p w:rsidR="00AC7F42" w:rsidRPr="00A51E96" w:rsidRDefault="00AC7F42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E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1E96" w:rsidRPr="00A51E96" w:rsidTr="00B40633">
        <w:trPr>
          <w:trHeight w:val="223"/>
        </w:trPr>
        <w:tc>
          <w:tcPr>
            <w:tcW w:w="0" w:type="auto"/>
          </w:tcPr>
          <w:p w:rsidR="00AC7F42" w:rsidRPr="00A51E96" w:rsidRDefault="00AC7F42" w:rsidP="00053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E96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0" w:type="auto"/>
          </w:tcPr>
          <w:p w:rsidR="00AC7F42" w:rsidRPr="00A51E96" w:rsidRDefault="00AC7F42" w:rsidP="00AC7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E96">
              <w:rPr>
                <w:rFonts w:ascii="Times New Roman" w:hAnsi="Times New Roman" w:cs="Times New Roman"/>
                <w:sz w:val="24"/>
                <w:szCs w:val="24"/>
              </w:rPr>
              <w:t xml:space="preserve">3 (100%) </w:t>
            </w:r>
          </w:p>
        </w:tc>
        <w:tc>
          <w:tcPr>
            <w:tcW w:w="0" w:type="auto"/>
          </w:tcPr>
          <w:p w:rsidR="00AC7F42" w:rsidRPr="00A51E96" w:rsidRDefault="00AC7F42" w:rsidP="00AC7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E96">
              <w:rPr>
                <w:rFonts w:ascii="Times New Roman" w:hAnsi="Times New Roman" w:cs="Times New Roman"/>
                <w:sz w:val="24"/>
                <w:szCs w:val="24"/>
              </w:rPr>
              <w:t xml:space="preserve">4 (100%) </w:t>
            </w:r>
          </w:p>
        </w:tc>
      </w:tr>
    </w:tbl>
    <w:p w:rsidR="004C4B21" w:rsidRPr="00A51E96" w:rsidRDefault="004C4B21" w:rsidP="00053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485" w:rsidRDefault="00BB1485" w:rsidP="00053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B1485" w:rsidRDefault="00BB1485" w:rsidP="00053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B1485" w:rsidRDefault="00BB1485" w:rsidP="00053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B1485" w:rsidRDefault="00BB1485" w:rsidP="00053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4C4B21" w:rsidRPr="00A51E96" w:rsidRDefault="004C4B21" w:rsidP="00053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E96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Непрерывность профессионального развития: </w:t>
      </w:r>
    </w:p>
    <w:p w:rsidR="004C4B21" w:rsidRPr="00A51E96" w:rsidRDefault="004C4B21" w:rsidP="00053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E96">
        <w:rPr>
          <w:rFonts w:ascii="Times New Roman" w:hAnsi="Times New Roman" w:cs="Times New Roman"/>
          <w:sz w:val="24"/>
          <w:szCs w:val="24"/>
        </w:rPr>
        <w:t>Сведения по обучению педагогических работников по программам дополнительного профессиональ</w:t>
      </w:r>
      <w:r w:rsidR="00BB1485">
        <w:rPr>
          <w:rFonts w:ascii="Times New Roman" w:hAnsi="Times New Roman" w:cs="Times New Roman"/>
          <w:sz w:val="24"/>
          <w:szCs w:val="24"/>
        </w:rPr>
        <w:t>ного образования в период с 2017</w:t>
      </w:r>
      <w:r w:rsidRPr="00A51E96">
        <w:rPr>
          <w:rFonts w:ascii="Times New Roman" w:hAnsi="Times New Roman" w:cs="Times New Roman"/>
          <w:sz w:val="24"/>
          <w:szCs w:val="24"/>
        </w:rPr>
        <w:t xml:space="preserve"> по 201</w:t>
      </w:r>
      <w:r w:rsidR="00BB1485">
        <w:rPr>
          <w:rFonts w:ascii="Times New Roman" w:hAnsi="Times New Roman" w:cs="Times New Roman"/>
          <w:sz w:val="24"/>
          <w:szCs w:val="24"/>
        </w:rPr>
        <w:t>9</w:t>
      </w:r>
      <w:r w:rsidRPr="00A51E96">
        <w:rPr>
          <w:rFonts w:ascii="Times New Roman" w:hAnsi="Times New Roman" w:cs="Times New Roman"/>
          <w:sz w:val="24"/>
          <w:szCs w:val="24"/>
        </w:rPr>
        <w:t xml:space="preserve"> годы: </w:t>
      </w:r>
    </w:p>
    <w:tbl>
      <w:tblPr>
        <w:tblStyle w:val="a6"/>
        <w:tblW w:w="5442" w:type="pct"/>
        <w:tblInd w:w="-856" w:type="dxa"/>
        <w:tblLook w:val="04A0" w:firstRow="1" w:lastRow="0" w:firstColumn="1" w:lastColumn="0" w:noHBand="0" w:noVBand="1"/>
      </w:tblPr>
      <w:tblGrid>
        <w:gridCol w:w="1507"/>
        <w:gridCol w:w="1229"/>
        <w:gridCol w:w="931"/>
        <w:gridCol w:w="539"/>
        <w:gridCol w:w="1266"/>
        <w:gridCol w:w="977"/>
        <w:gridCol w:w="494"/>
        <w:gridCol w:w="1218"/>
        <w:gridCol w:w="662"/>
        <w:gridCol w:w="643"/>
        <w:gridCol w:w="1315"/>
      </w:tblGrid>
      <w:tr w:rsidR="00A51E96" w:rsidRPr="00A51E96" w:rsidTr="008D3507">
        <w:tc>
          <w:tcPr>
            <w:tcW w:w="699" w:type="pct"/>
          </w:tcPr>
          <w:p w:rsidR="00AF5784" w:rsidRPr="00A51E96" w:rsidRDefault="00AF5784" w:rsidP="00AF5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A51E96">
              <w:rPr>
                <w:rFonts w:ascii="Times New Roman" w:hAnsi="Times New Roman" w:cs="Times New Roman"/>
                <w:sz w:val="18"/>
                <w:szCs w:val="20"/>
              </w:rPr>
              <w:t>Ф.И.О.</w:t>
            </w:r>
          </w:p>
        </w:tc>
        <w:tc>
          <w:tcPr>
            <w:tcW w:w="570" w:type="pct"/>
          </w:tcPr>
          <w:p w:rsidR="00AF5784" w:rsidRPr="00A51E96" w:rsidRDefault="00AF5784" w:rsidP="00AF5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A51E96">
              <w:rPr>
                <w:rFonts w:ascii="Times New Roman" w:hAnsi="Times New Roman" w:cs="Times New Roman"/>
                <w:sz w:val="18"/>
                <w:szCs w:val="20"/>
              </w:rPr>
              <w:t>Должность</w:t>
            </w:r>
          </w:p>
        </w:tc>
        <w:tc>
          <w:tcPr>
            <w:tcW w:w="1269" w:type="pct"/>
            <w:gridSpan w:val="3"/>
          </w:tcPr>
          <w:p w:rsidR="00AF5784" w:rsidRPr="00A51E96" w:rsidRDefault="00AF5784" w:rsidP="00AF5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A51E96">
              <w:rPr>
                <w:rFonts w:ascii="Times New Roman" w:hAnsi="Times New Roman" w:cs="Times New Roman"/>
                <w:sz w:val="18"/>
                <w:szCs w:val="20"/>
              </w:rPr>
              <w:t>Бюджетные        курсы</w:t>
            </w:r>
          </w:p>
        </w:tc>
        <w:tc>
          <w:tcPr>
            <w:tcW w:w="1247" w:type="pct"/>
            <w:gridSpan w:val="3"/>
          </w:tcPr>
          <w:p w:rsidR="00AF5784" w:rsidRPr="00A51E96" w:rsidRDefault="00AF5784" w:rsidP="00AF5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A51E96">
              <w:rPr>
                <w:rFonts w:ascii="Times New Roman" w:hAnsi="Times New Roman" w:cs="Times New Roman"/>
                <w:sz w:val="18"/>
                <w:szCs w:val="20"/>
              </w:rPr>
              <w:t>Небюджетные</w:t>
            </w:r>
            <w:proofErr w:type="spellEnd"/>
            <w:r w:rsidRPr="00A51E96">
              <w:rPr>
                <w:rFonts w:ascii="Times New Roman" w:hAnsi="Times New Roman" w:cs="Times New Roman"/>
                <w:sz w:val="18"/>
                <w:szCs w:val="20"/>
              </w:rPr>
              <w:t xml:space="preserve">     курсы</w:t>
            </w:r>
          </w:p>
        </w:tc>
        <w:tc>
          <w:tcPr>
            <w:tcW w:w="1215" w:type="pct"/>
            <w:gridSpan w:val="3"/>
          </w:tcPr>
          <w:p w:rsidR="00AF5784" w:rsidRPr="00A51E96" w:rsidRDefault="00AF5784" w:rsidP="00AF5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A51E96">
              <w:rPr>
                <w:rFonts w:ascii="Times New Roman" w:hAnsi="Times New Roman" w:cs="Times New Roman"/>
                <w:sz w:val="18"/>
                <w:szCs w:val="20"/>
              </w:rPr>
              <w:t>Переподготовка</w:t>
            </w:r>
          </w:p>
        </w:tc>
      </w:tr>
      <w:tr w:rsidR="00A51E96" w:rsidRPr="00A51E96" w:rsidTr="008D3507">
        <w:tc>
          <w:tcPr>
            <w:tcW w:w="699" w:type="pct"/>
          </w:tcPr>
          <w:p w:rsidR="00AF5784" w:rsidRPr="00A51E96" w:rsidRDefault="00AF5784" w:rsidP="00AF5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70" w:type="pct"/>
          </w:tcPr>
          <w:p w:rsidR="00AF5784" w:rsidRPr="00A51E96" w:rsidRDefault="00AF5784" w:rsidP="00AF5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32" w:type="pct"/>
          </w:tcPr>
          <w:p w:rsidR="00AF5784" w:rsidRPr="00A51E96" w:rsidRDefault="00AF5784" w:rsidP="00AF5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A51E96">
              <w:rPr>
                <w:rFonts w:ascii="Times New Roman" w:hAnsi="Times New Roman" w:cs="Times New Roman"/>
                <w:sz w:val="18"/>
                <w:szCs w:val="20"/>
              </w:rPr>
              <w:t>Очн</w:t>
            </w:r>
            <w:r w:rsidR="008D3507" w:rsidRPr="00A51E96"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 w:rsidRPr="00A51E96">
              <w:rPr>
                <w:rFonts w:ascii="Times New Roman" w:hAnsi="Times New Roman" w:cs="Times New Roman"/>
                <w:sz w:val="18"/>
                <w:szCs w:val="20"/>
              </w:rPr>
              <w:t>.-</w:t>
            </w:r>
          </w:p>
          <w:p w:rsidR="00AF5784" w:rsidRPr="00A51E96" w:rsidRDefault="00AF5784" w:rsidP="008D35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A51E96">
              <w:rPr>
                <w:rFonts w:ascii="Times New Roman" w:hAnsi="Times New Roman" w:cs="Times New Roman"/>
                <w:sz w:val="18"/>
                <w:szCs w:val="20"/>
              </w:rPr>
              <w:t>дистан-ционное</w:t>
            </w:r>
            <w:proofErr w:type="spellEnd"/>
            <w:r w:rsidRPr="00A51E96">
              <w:rPr>
                <w:rFonts w:ascii="Times New Roman" w:hAnsi="Times New Roman" w:cs="Times New Roman"/>
                <w:sz w:val="18"/>
                <w:szCs w:val="20"/>
              </w:rPr>
              <w:t xml:space="preserve"> обуч</w:t>
            </w:r>
            <w:r w:rsidR="008D3507" w:rsidRPr="00A51E96">
              <w:rPr>
                <w:rFonts w:ascii="Times New Roman" w:hAnsi="Times New Roman" w:cs="Times New Roman"/>
                <w:sz w:val="18"/>
                <w:szCs w:val="20"/>
              </w:rPr>
              <w:t>ение</w:t>
            </w:r>
          </w:p>
        </w:tc>
        <w:tc>
          <w:tcPr>
            <w:tcW w:w="250" w:type="pct"/>
          </w:tcPr>
          <w:p w:rsidR="00AF5784" w:rsidRPr="00A51E96" w:rsidRDefault="00AF5784" w:rsidP="00AF5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A51E96">
              <w:rPr>
                <w:rFonts w:ascii="Times New Roman" w:hAnsi="Times New Roman" w:cs="Times New Roman"/>
                <w:sz w:val="18"/>
                <w:szCs w:val="20"/>
              </w:rPr>
              <w:t>Ко-</w:t>
            </w:r>
            <w:proofErr w:type="spellStart"/>
            <w:r w:rsidRPr="00A51E96">
              <w:rPr>
                <w:rFonts w:ascii="Times New Roman" w:hAnsi="Times New Roman" w:cs="Times New Roman"/>
                <w:sz w:val="18"/>
                <w:szCs w:val="20"/>
              </w:rPr>
              <w:t>лич</w:t>
            </w:r>
            <w:proofErr w:type="spellEnd"/>
            <w:r w:rsidRPr="00A51E96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AF5784" w:rsidRPr="00A51E96" w:rsidRDefault="00AF5784" w:rsidP="00AF5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A51E96">
              <w:rPr>
                <w:rFonts w:ascii="Times New Roman" w:hAnsi="Times New Roman" w:cs="Times New Roman"/>
                <w:sz w:val="18"/>
                <w:szCs w:val="20"/>
              </w:rPr>
              <w:t>ча</w:t>
            </w:r>
            <w:proofErr w:type="spellEnd"/>
            <w:r w:rsidRPr="00A51E96">
              <w:rPr>
                <w:rFonts w:ascii="Times New Roman" w:hAnsi="Times New Roman" w:cs="Times New Roman"/>
                <w:sz w:val="18"/>
                <w:szCs w:val="20"/>
              </w:rPr>
              <w:t>-сов</w:t>
            </w:r>
          </w:p>
        </w:tc>
        <w:tc>
          <w:tcPr>
            <w:tcW w:w="587" w:type="pct"/>
          </w:tcPr>
          <w:p w:rsidR="00AF5784" w:rsidRPr="00A51E96" w:rsidRDefault="00AF5784" w:rsidP="00AF5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A51E96">
              <w:rPr>
                <w:rFonts w:ascii="Times New Roman" w:hAnsi="Times New Roman" w:cs="Times New Roman"/>
                <w:sz w:val="18"/>
                <w:szCs w:val="20"/>
              </w:rPr>
              <w:t xml:space="preserve">Курсы пройдены: в ИРО, ВСГАО, МГЛУ, ИГУ, </w:t>
            </w:r>
            <w:proofErr w:type="spellStart"/>
            <w:r w:rsidRPr="00A51E96">
              <w:rPr>
                <w:rFonts w:ascii="Times New Roman" w:hAnsi="Times New Roman" w:cs="Times New Roman"/>
                <w:sz w:val="18"/>
                <w:szCs w:val="20"/>
              </w:rPr>
              <w:t>педколледже</w:t>
            </w:r>
            <w:proofErr w:type="spellEnd"/>
            <w:r w:rsidRPr="00A51E96">
              <w:rPr>
                <w:rFonts w:ascii="Times New Roman" w:hAnsi="Times New Roman" w:cs="Times New Roman"/>
                <w:sz w:val="18"/>
                <w:szCs w:val="20"/>
              </w:rPr>
              <w:t>, другое – указать (в Иркутске либо в др. городе)</w:t>
            </w:r>
          </w:p>
        </w:tc>
        <w:tc>
          <w:tcPr>
            <w:tcW w:w="453" w:type="pct"/>
          </w:tcPr>
          <w:p w:rsidR="00AF5784" w:rsidRPr="00A51E96" w:rsidRDefault="00AF5784" w:rsidP="00AF5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A51E96">
              <w:rPr>
                <w:rFonts w:ascii="Times New Roman" w:hAnsi="Times New Roman" w:cs="Times New Roman"/>
                <w:sz w:val="18"/>
                <w:szCs w:val="20"/>
              </w:rPr>
              <w:t>Очн</w:t>
            </w:r>
            <w:proofErr w:type="spellEnd"/>
            <w:r w:rsidRPr="00A51E96">
              <w:rPr>
                <w:rFonts w:ascii="Times New Roman" w:hAnsi="Times New Roman" w:cs="Times New Roman"/>
                <w:sz w:val="18"/>
                <w:szCs w:val="20"/>
              </w:rPr>
              <w:t>.-</w:t>
            </w:r>
          </w:p>
          <w:p w:rsidR="00AF5784" w:rsidRPr="00A51E96" w:rsidRDefault="00AF5784" w:rsidP="00AF5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A51E96">
              <w:rPr>
                <w:rFonts w:ascii="Times New Roman" w:hAnsi="Times New Roman" w:cs="Times New Roman"/>
                <w:sz w:val="18"/>
                <w:szCs w:val="20"/>
              </w:rPr>
              <w:t>дистан-ционное</w:t>
            </w:r>
            <w:proofErr w:type="spellEnd"/>
            <w:r w:rsidRPr="00A51E96">
              <w:rPr>
                <w:rFonts w:ascii="Times New Roman" w:hAnsi="Times New Roman" w:cs="Times New Roman"/>
                <w:sz w:val="18"/>
                <w:szCs w:val="20"/>
              </w:rPr>
              <w:t xml:space="preserve"> обучение.</w:t>
            </w:r>
          </w:p>
        </w:tc>
        <w:tc>
          <w:tcPr>
            <w:tcW w:w="229" w:type="pct"/>
          </w:tcPr>
          <w:p w:rsidR="00AF5784" w:rsidRPr="00A51E96" w:rsidRDefault="00AF5784" w:rsidP="00AF5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A51E96">
              <w:rPr>
                <w:rFonts w:ascii="Times New Roman" w:hAnsi="Times New Roman" w:cs="Times New Roman"/>
                <w:sz w:val="18"/>
                <w:szCs w:val="20"/>
              </w:rPr>
              <w:t>Ко-</w:t>
            </w:r>
            <w:proofErr w:type="spellStart"/>
            <w:r w:rsidRPr="00A51E96">
              <w:rPr>
                <w:rFonts w:ascii="Times New Roman" w:hAnsi="Times New Roman" w:cs="Times New Roman"/>
                <w:sz w:val="18"/>
                <w:szCs w:val="20"/>
              </w:rPr>
              <w:t>лич</w:t>
            </w:r>
            <w:proofErr w:type="spellEnd"/>
          </w:p>
          <w:p w:rsidR="00AF5784" w:rsidRPr="00A51E96" w:rsidRDefault="00AF5784" w:rsidP="00AF5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A51E96">
              <w:rPr>
                <w:rFonts w:ascii="Times New Roman" w:hAnsi="Times New Roman" w:cs="Times New Roman"/>
                <w:sz w:val="18"/>
                <w:szCs w:val="20"/>
              </w:rPr>
              <w:t>ча</w:t>
            </w:r>
            <w:proofErr w:type="spellEnd"/>
            <w:r w:rsidRPr="00A51E96">
              <w:rPr>
                <w:rFonts w:ascii="Times New Roman" w:hAnsi="Times New Roman" w:cs="Times New Roman"/>
                <w:sz w:val="18"/>
                <w:szCs w:val="20"/>
              </w:rPr>
              <w:t>-сов</w:t>
            </w:r>
          </w:p>
        </w:tc>
        <w:tc>
          <w:tcPr>
            <w:tcW w:w="565" w:type="pct"/>
          </w:tcPr>
          <w:p w:rsidR="00AF5784" w:rsidRPr="00A51E96" w:rsidRDefault="00AF5784" w:rsidP="00AF5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A51E96">
              <w:rPr>
                <w:rFonts w:ascii="Times New Roman" w:hAnsi="Times New Roman" w:cs="Times New Roman"/>
                <w:sz w:val="18"/>
                <w:szCs w:val="20"/>
              </w:rPr>
              <w:t xml:space="preserve">Курсы пройдены: в ИРО, ВСГАО, МГЛУ, ИГУ, </w:t>
            </w:r>
            <w:proofErr w:type="spellStart"/>
            <w:r w:rsidRPr="00A51E96">
              <w:rPr>
                <w:rFonts w:ascii="Times New Roman" w:hAnsi="Times New Roman" w:cs="Times New Roman"/>
                <w:sz w:val="18"/>
                <w:szCs w:val="20"/>
              </w:rPr>
              <w:t>педколледже</w:t>
            </w:r>
            <w:proofErr w:type="spellEnd"/>
            <w:r w:rsidRPr="00A51E96">
              <w:rPr>
                <w:rFonts w:ascii="Times New Roman" w:hAnsi="Times New Roman" w:cs="Times New Roman"/>
                <w:sz w:val="18"/>
                <w:szCs w:val="20"/>
              </w:rPr>
              <w:t xml:space="preserve"> либо другое – указать (в Иркутске либо в др. городе)</w:t>
            </w:r>
          </w:p>
        </w:tc>
        <w:tc>
          <w:tcPr>
            <w:tcW w:w="307" w:type="pct"/>
          </w:tcPr>
          <w:p w:rsidR="00AF5784" w:rsidRPr="00A51E96" w:rsidRDefault="00AF5784" w:rsidP="00AF5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A51E96">
              <w:rPr>
                <w:rFonts w:ascii="Times New Roman" w:hAnsi="Times New Roman" w:cs="Times New Roman"/>
                <w:sz w:val="18"/>
                <w:szCs w:val="20"/>
              </w:rPr>
              <w:t>Очно</w:t>
            </w:r>
          </w:p>
          <w:p w:rsidR="00AF5784" w:rsidRPr="00A51E96" w:rsidRDefault="00AF5784" w:rsidP="00AF5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A51E96">
              <w:rPr>
                <w:rFonts w:ascii="Times New Roman" w:hAnsi="Times New Roman" w:cs="Times New Roman"/>
                <w:sz w:val="18"/>
                <w:szCs w:val="20"/>
              </w:rPr>
              <w:t>дис</w:t>
            </w:r>
            <w:proofErr w:type="spellEnd"/>
            <w:r w:rsidRPr="00A51E96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proofErr w:type="spellStart"/>
            <w:r w:rsidRPr="00A51E96">
              <w:rPr>
                <w:rFonts w:ascii="Times New Roman" w:hAnsi="Times New Roman" w:cs="Times New Roman"/>
                <w:sz w:val="18"/>
                <w:szCs w:val="20"/>
              </w:rPr>
              <w:t>тан</w:t>
            </w:r>
            <w:proofErr w:type="spellEnd"/>
            <w:r w:rsidRPr="00A51E96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proofErr w:type="spellStart"/>
            <w:r w:rsidRPr="00A51E96">
              <w:rPr>
                <w:rFonts w:ascii="Times New Roman" w:hAnsi="Times New Roman" w:cs="Times New Roman"/>
                <w:sz w:val="18"/>
                <w:szCs w:val="20"/>
              </w:rPr>
              <w:t>ци</w:t>
            </w:r>
            <w:proofErr w:type="spellEnd"/>
            <w:r w:rsidRPr="00A51E96">
              <w:rPr>
                <w:rFonts w:ascii="Times New Roman" w:hAnsi="Times New Roman" w:cs="Times New Roman"/>
                <w:sz w:val="18"/>
                <w:szCs w:val="20"/>
              </w:rPr>
              <w:t>-он-</w:t>
            </w:r>
            <w:proofErr w:type="spellStart"/>
            <w:r w:rsidRPr="00A51E96">
              <w:rPr>
                <w:rFonts w:ascii="Times New Roman" w:hAnsi="Times New Roman" w:cs="Times New Roman"/>
                <w:sz w:val="18"/>
                <w:szCs w:val="20"/>
              </w:rPr>
              <w:t>ное</w:t>
            </w:r>
            <w:proofErr w:type="spellEnd"/>
          </w:p>
        </w:tc>
        <w:tc>
          <w:tcPr>
            <w:tcW w:w="298" w:type="pct"/>
          </w:tcPr>
          <w:p w:rsidR="00AF5784" w:rsidRPr="00A51E96" w:rsidRDefault="00AF5784" w:rsidP="00AF5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A51E96">
              <w:rPr>
                <w:rFonts w:ascii="Times New Roman" w:hAnsi="Times New Roman" w:cs="Times New Roman"/>
                <w:sz w:val="18"/>
                <w:szCs w:val="20"/>
              </w:rPr>
              <w:t>Кол.</w:t>
            </w:r>
          </w:p>
          <w:p w:rsidR="00AF5784" w:rsidRPr="00A51E96" w:rsidRDefault="00AF5784" w:rsidP="00AF5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A51E96">
              <w:rPr>
                <w:rFonts w:ascii="Times New Roman" w:hAnsi="Times New Roman" w:cs="Times New Roman"/>
                <w:sz w:val="18"/>
                <w:szCs w:val="20"/>
              </w:rPr>
              <w:t>часов</w:t>
            </w:r>
          </w:p>
        </w:tc>
        <w:tc>
          <w:tcPr>
            <w:tcW w:w="610" w:type="pct"/>
          </w:tcPr>
          <w:p w:rsidR="00AF5784" w:rsidRPr="00A51E96" w:rsidRDefault="00AF5784" w:rsidP="00AF5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A51E96">
              <w:rPr>
                <w:rFonts w:ascii="Times New Roman" w:hAnsi="Times New Roman" w:cs="Times New Roman"/>
                <w:sz w:val="18"/>
                <w:szCs w:val="20"/>
              </w:rPr>
              <w:t xml:space="preserve">Курсы пройдены: в ИРО, ВСГАО, МГЛУ, ИГУ, </w:t>
            </w:r>
            <w:proofErr w:type="spellStart"/>
            <w:r w:rsidRPr="00A51E96">
              <w:rPr>
                <w:rFonts w:ascii="Times New Roman" w:hAnsi="Times New Roman" w:cs="Times New Roman"/>
                <w:sz w:val="18"/>
                <w:szCs w:val="20"/>
              </w:rPr>
              <w:t>педколледже</w:t>
            </w:r>
            <w:proofErr w:type="spellEnd"/>
            <w:r w:rsidRPr="00A51E96">
              <w:rPr>
                <w:rFonts w:ascii="Times New Roman" w:hAnsi="Times New Roman" w:cs="Times New Roman"/>
                <w:sz w:val="18"/>
                <w:szCs w:val="20"/>
              </w:rPr>
              <w:t>, другое – указать (в Иркутске либо в др. городе)</w:t>
            </w:r>
          </w:p>
          <w:p w:rsidR="00AF5784" w:rsidRPr="00A51E96" w:rsidRDefault="00AF5784" w:rsidP="00AF5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51E96" w:rsidRPr="00A51E96" w:rsidTr="008D3507">
        <w:tc>
          <w:tcPr>
            <w:tcW w:w="699" w:type="pct"/>
          </w:tcPr>
          <w:p w:rsidR="00E14D21" w:rsidRPr="00A51E96" w:rsidRDefault="00E14D21" w:rsidP="00AF578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1E96">
              <w:rPr>
                <w:rFonts w:ascii="Times New Roman" w:hAnsi="Times New Roman" w:cs="Times New Roman"/>
                <w:sz w:val="18"/>
                <w:szCs w:val="20"/>
              </w:rPr>
              <w:t>Пахоменко Ирина Николаевна</w:t>
            </w:r>
          </w:p>
        </w:tc>
        <w:tc>
          <w:tcPr>
            <w:tcW w:w="570" w:type="pct"/>
          </w:tcPr>
          <w:p w:rsidR="00E14D21" w:rsidRPr="00A51E96" w:rsidRDefault="00E14D21" w:rsidP="00AF5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A51E96">
              <w:rPr>
                <w:rFonts w:ascii="Times New Roman" w:hAnsi="Times New Roman" w:cs="Times New Roman"/>
                <w:sz w:val="18"/>
                <w:szCs w:val="20"/>
              </w:rPr>
              <w:t>учитель начальных классов</w:t>
            </w:r>
          </w:p>
        </w:tc>
        <w:tc>
          <w:tcPr>
            <w:tcW w:w="432" w:type="pct"/>
          </w:tcPr>
          <w:p w:rsidR="00E14D21" w:rsidRPr="00A51E96" w:rsidRDefault="00E14D21" w:rsidP="001C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A51E96">
              <w:rPr>
                <w:rFonts w:ascii="Times New Roman" w:hAnsi="Times New Roman" w:cs="Times New Roman"/>
                <w:sz w:val="18"/>
                <w:szCs w:val="20"/>
              </w:rPr>
              <w:t>очное обучение</w:t>
            </w:r>
          </w:p>
        </w:tc>
        <w:tc>
          <w:tcPr>
            <w:tcW w:w="250" w:type="pct"/>
          </w:tcPr>
          <w:p w:rsidR="00E14D21" w:rsidRPr="00A51E96" w:rsidRDefault="00E14D21" w:rsidP="001C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A51E96">
              <w:rPr>
                <w:rFonts w:ascii="Times New Roman" w:hAnsi="Times New Roman" w:cs="Times New Roman"/>
                <w:sz w:val="18"/>
                <w:szCs w:val="20"/>
              </w:rPr>
              <w:t>72</w:t>
            </w:r>
          </w:p>
          <w:p w:rsidR="00E14D21" w:rsidRPr="00A51E96" w:rsidRDefault="00E14D21" w:rsidP="001C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14D21" w:rsidRPr="00A51E96" w:rsidRDefault="00E14D21" w:rsidP="001C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A51E96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587" w:type="pct"/>
          </w:tcPr>
          <w:p w:rsidR="00E14D21" w:rsidRPr="00A51E96" w:rsidRDefault="00E14D21" w:rsidP="001C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A51E96">
              <w:rPr>
                <w:rFonts w:ascii="Times New Roman" w:hAnsi="Times New Roman" w:cs="Times New Roman"/>
                <w:sz w:val="18"/>
                <w:szCs w:val="20"/>
              </w:rPr>
              <w:t>ИПКРО</w:t>
            </w:r>
          </w:p>
          <w:p w:rsidR="00E14D21" w:rsidRPr="00A51E96" w:rsidRDefault="00E14D21" w:rsidP="001C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14D21" w:rsidRPr="00A51E96" w:rsidRDefault="00E14D21" w:rsidP="001C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A51E96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453" w:type="pct"/>
          </w:tcPr>
          <w:p w:rsidR="00E14D21" w:rsidRPr="00A51E96" w:rsidRDefault="00E14D21" w:rsidP="001C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A51E96">
              <w:rPr>
                <w:rFonts w:ascii="Times New Roman" w:hAnsi="Times New Roman" w:cs="Times New Roman"/>
                <w:sz w:val="18"/>
                <w:szCs w:val="20"/>
              </w:rPr>
              <w:t>очное обучение</w:t>
            </w:r>
          </w:p>
        </w:tc>
        <w:tc>
          <w:tcPr>
            <w:tcW w:w="229" w:type="pct"/>
          </w:tcPr>
          <w:p w:rsidR="00E14D21" w:rsidRPr="00A51E96" w:rsidRDefault="00E14D21" w:rsidP="001C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A51E96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  <w:p w:rsidR="00E14D21" w:rsidRPr="00A51E96" w:rsidRDefault="00E14D21" w:rsidP="001C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14D21" w:rsidRPr="00A51E96" w:rsidRDefault="00E14D21" w:rsidP="001C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A51E96">
              <w:rPr>
                <w:rFonts w:ascii="Times New Roman" w:hAnsi="Times New Roman" w:cs="Times New Roman"/>
                <w:sz w:val="18"/>
                <w:szCs w:val="20"/>
              </w:rPr>
              <w:t>72</w:t>
            </w:r>
          </w:p>
        </w:tc>
        <w:tc>
          <w:tcPr>
            <w:tcW w:w="565" w:type="pct"/>
          </w:tcPr>
          <w:p w:rsidR="00E14D21" w:rsidRPr="00A51E96" w:rsidRDefault="00E14D21" w:rsidP="001C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A51E96">
              <w:rPr>
                <w:rFonts w:ascii="Times New Roman" w:hAnsi="Times New Roman" w:cs="Times New Roman"/>
                <w:sz w:val="18"/>
                <w:szCs w:val="20"/>
              </w:rPr>
              <w:t xml:space="preserve"> ГАУ ДПО "Институт развития образования Иркутской области"</w:t>
            </w:r>
          </w:p>
        </w:tc>
        <w:tc>
          <w:tcPr>
            <w:tcW w:w="307" w:type="pct"/>
          </w:tcPr>
          <w:p w:rsidR="00E14D21" w:rsidRPr="00A51E96" w:rsidRDefault="00E14D21" w:rsidP="00AF5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8" w:type="pct"/>
          </w:tcPr>
          <w:p w:rsidR="00E14D21" w:rsidRPr="00A51E96" w:rsidRDefault="00E14D21" w:rsidP="00AF5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10" w:type="pct"/>
          </w:tcPr>
          <w:p w:rsidR="00E14D21" w:rsidRPr="00A51E96" w:rsidRDefault="00E14D21" w:rsidP="00AF5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51E96" w:rsidRPr="00A51E96" w:rsidTr="008D3507">
        <w:tc>
          <w:tcPr>
            <w:tcW w:w="699" w:type="pct"/>
          </w:tcPr>
          <w:p w:rsidR="00E14D21" w:rsidRPr="00A51E96" w:rsidRDefault="00E14D21" w:rsidP="00AF5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A51E96">
              <w:rPr>
                <w:rFonts w:ascii="Times New Roman" w:hAnsi="Times New Roman" w:cs="Times New Roman"/>
                <w:sz w:val="18"/>
                <w:szCs w:val="20"/>
              </w:rPr>
              <w:t>Гриб Татьяна Борисовна</w:t>
            </w:r>
          </w:p>
        </w:tc>
        <w:tc>
          <w:tcPr>
            <w:tcW w:w="570" w:type="pct"/>
          </w:tcPr>
          <w:p w:rsidR="00E14D21" w:rsidRPr="00A51E96" w:rsidRDefault="00E14D21" w:rsidP="00AF5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A51E96">
              <w:rPr>
                <w:rFonts w:ascii="Times New Roman" w:hAnsi="Times New Roman" w:cs="Times New Roman"/>
                <w:sz w:val="18"/>
                <w:szCs w:val="20"/>
              </w:rPr>
              <w:t>учитель начальных классов</w:t>
            </w:r>
          </w:p>
        </w:tc>
        <w:tc>
          <w:tcPr>
            <w:tcW w:w="432" w:type="pct"/>
          </w:tcPr>
          <w:p w:rsidR="00E14D21" w:rsidRPr="00A51E96" w:rsidRDefault="00E14D21" w:rsidP="00AF5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A51E96">
              <w:rPr>
                <w:rFonts w:ascii="Times New Roman" w:hAnsi="Times New Roman" w:cs="Times New Roman"/>
                <w:sz w:val="18"/>
                <w:szCs w:val="20"/>
              </w:rPr>
              <w:t>очное обучение</w:t>
            </w:r>
          </w:p>
        </w:tc>
        <w:tc>
          <w:tcPr>
            <w:tcW w:w="250" w:type="pct"/>
          </w:tcPr>
          <w:p w:rsidR="00E14D21" w:rsidRPr="00A51E96" w:rsidRDefault="00E14D21" w:rsidP="00AF5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A51E96">
              <w:rPr>
                <w:rFonts w:ascii="Times New Roman" w:hAnsi="Times New Roman" w:cs="Times New Roman"/>
                <w:sz w:val="18"/>
                <w:szCs w:val="20"/>
              </w:rPr>
              <w:t>72</w:t>
            </w:r>
          </w:p>
        </w:tc>
        <w:tc>
          <w:tcPr>
            <w:tcW w:w="587" w:type="pct"/>
          </w:tcPr>
          <w:p w:rsidR="00E14D21" w:rsidRPr="00A51E96" w:rsidRDefault="00E14D21" w:rsidP="001C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A51E96">
              <w:rPr>
                <w:rFonts w:ascii="Times New Roman" w:hAnsi="Times New Roman" w:cs="Times New Roman"/>
                <w:sz w:val="18"/>
                <w:szCs w:val="20"/>
              </w:rPr>
              <w:t>ИПКРО</w:t>
            </w:r>
          </w:p>
        </w:tc>
        <w:tc>
          <w:tcPr>
            <w:tcW w:w="453" w:type="pct"/>
          </w:tcPr>
          <w:p w:rsidR="00E14D21" w:rsidRPr="00A51E96" w:rsidRDefault="00E14D21" w:rsidP="001C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A51E96">
              <w:rPr>
                <w:rFonts w:ascii="Times New Roman" w:hAnsi="Times New Roman" w:cs="Times New Roman"/>
                <w:sz w:val="18"/>
                <w:szCs w:val="20"/>
              </w:rPr>
              <w:t>очное обучение</w:t>
            </w:r>
          </w:p>
        </w:tc>
        <w:tc>
          <w:tcPr>
            <w:tcW w:w="229" w:type="pct"/>
          </w:tcPr>
          <w:p w:rsidR="00E14D21" w:rsidRPr="00A51E96" w:rsidRDefault="00E14D21" w:rsidP="001C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A51E96">
              <w:rPr>
                <w:rFonts w:ascii="Times New Roman" w:hAnsi="Times New Roman" w:cs="Times New Roman"/>
                <w:sz w:val="18"/>
                <w:szCs w:val="20"/>
              </w:rPr>
              <w:t>72</w:t>
            </w:r>
          </w:p>
        </w:tc>
        <w:tc>
          <w:tcPr>
            <w:tcW w:w="565" w:type="pct"/>
          </w:tcPr>
          <w:p w:rsidR="00E14D21" w:rsidRPr="00A51E96" w:rsidRDefault="00E14D21" w:rsidP="001C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A51E96">
              <w:rPr>
                <w:rFonts w:ascii="Times New Roman" w:hAnsi="Times New Roman" w:cs="Times New Roman"/>
                <w:sz w:val="18"/>
                <w:szCs w:val="20"/>
              </w:rPr>
              <w:t>педколледж</w:t>
            </w:r>
            <w:proofErr w:type="spellEnd"/>
          </w:p>
          <w:p w:rsidR="00E14D21" w:rsidRPr="00A51E96" w:rsidRDefault="00E14D21" w:rsidP="001C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14D21" w:rsidRPr="00A51E96" w:rsidRDefault="00E14D21" w:rsidP="001C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07" w:type="pct"/>
          </w:tcPr>
          <w:p w:rsidR="00E14D21" w:rsidRPr="00A51E96" w:rsidRDefault="00E14D21" w:rsidP="00AF5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8" w:type="pct"/>
          </w:tcPr>
          <w:p w:rsidR="00E14D21" w:rsidRPr="00A51E96" w:rsidRDefault="00E14D21" w:rsidP="00AF5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10" w:type="pct"/>
          </w:tcPr>
          <w:p w:rsidR="00E14D21" w:rsidRPr="00A51E96" w:rsidRDefault="00E14D21" w:rsidP="00AF5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51E96" w:rsidRPr="00A51E96" w:rsidTr="008D3507">
        <w:tc>
          <w:tcPr>
            <w:tcW w:w="699" w:type="pct"/>
          </w:tcPr>
          <w:p w:rsidR="00AF5784" w:rsidRPr="00A51E96" w:rsidRDefault="00E14D21" w:rsidP="00AF578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1E96">
              <w:rPr>
                <w:rFonts w:ascii="Times New Roman" w:hAnsi="Times New Roman" w:cs="Times New Roman"/>
                <w:sz w:val="18"/>
                <w:szCs w:val="20"/>
              </w:rPr>
              <w:t>Швец Вера Ивановна</w:t>
            </w:r>
          </w:p>
        </w:tc>
        <w:tc>
          <w:tcPr>
            <w:tcW w:w="570" w:type="pct"/>
          </w:tcPr>
          <w:p w:rsidR="00AF5784" w:rsidRPr="00A51E96" w:rsidRDefault="00E14D21" w:rsidP="00AF5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A51E96">
              <w:rPr>
                <w:rFonts w:ascii="Times New Roman" w:hAnsi="Times New Roman" w:cs="Times New Roman"/>
                <w:sz w:val="18"/>
                <w:szCs w:val="20"/>
              </w:rPr>
              <w:t>Старший воспитатель</w:t>
            </w:r>
          </w:p>
        </w:tc>
        <w:tc>
          <w:tcPr>
            <w:tcW w:w="432" w:type="pct"/>
          </w:tcPr>
          <w:p w:rsidR="00AF5784" w:rsidRPr="00A51E96" w:rsidRDefault="00AF5784" w:rsidP="00AF5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A51E96">
              <w:rPr>
                <w:rFonts w:ascii="Times New Roman" w:hAnsi="Times New Roman" w:cs="Times New Roman"/>
                <w:sz w:val="18"/>
                <w:szCs w:val="20"/>
              </w:rPr>
              <w:t>очное обучение</w:t>
            </w:r>
          </w:p>
        </w:tc>
        <w:tc>
          <w:tcPr>
            <w:tcW w:w="250" w:type="pct"/>
          </w:tcPr>
          <w:p w:rsidR="00AF5784" w:rsidRPr="00A51E96" w:rsidRDefault="00AF5784" w:rsidP="00AF5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A51E96">
              <w:rPr>
                <w:rFonts w:ascii="Times New Roman" w:hAnsi="Times New Roman" w:cs="Times New Roman"/>
                <w:sz w:val="18"/>
                <w:szCs w:val="20"/>
              </w:rPr>
              <w:t>72</w:t>
            </w:r>
          </w:p>
        </w:tc>
        <w:tc>
          <w:tcPr>
            <w:tcW w:w="587" w:type="pct"/>
          </w:tcPr>
          <w:p w:rsidR="00AF5784" w:rsidRPr="00A51E96" w:rsidRDefault="00AF5784" w:rsidP="00AF5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A51E96">
              <w:rPr>
                <w:rFonts w:ascii="Times New Roman" w:hAnsi="Times New Roman" w:cs="Times New Roman"/>
                <w:sz w:val="18"/>
                <w:szCs w:val="20"/>
              </w:rPr>
              <w:t>педколледж</w:t>
            </w:r>
            <w:proofErr w:type="spellEnd"/>
          </w:p>
        </w:tc>
        <w:tc>
          <w:tcPr>
            <w:tcW w:w="453" w:type="pct"/>
          </w:tcPr>
          <w:p w:rsidR="00AF5784" w:rsidRPr="00A51E96" w:rsidRDefault="00AF5784" w:rsidP="00AF5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9" w:type="pct"/>
          </w:tcPr>
          <w:p w:rsidR="00AF5784" w:rsidRPr="00A51E96" w:rsidRDefault="00AF5784" w:rsidP="00AF5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5" w:type="pct"/>
          </w:tcPr>
          <w:p w:rsidR="00AF5784" w:rsidRPr="00A51E96" w:rsidRDefault="00AF5784" w:rsidP="00AF5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07" w:type="pct"/>
          </w:tcPr>
          <w:p w:rsidR="00AF5784" w:rsidRPr="00A51E96" w:rsidRDefault="00AF5784" w:rsidP="00AF5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8" w:type="pct"/>
          </w:tcPr>
          <w:p w:rsidR="00AF5784" w:rsidRPr="00A51E96" w:rsidRDefault="00AF5784" w:rsidP="00AF5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10" w:type="pct"/>
          </w:tcPr>
          <w:p w:rsidR="00AF5784" w:rsidRPr="00A51E96" w:rsidRDefault="00AF5784" w:rsidP="00AF5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51E96" w:rsidRPr="00A51E96" w:rsidTr="008D3507">
        <w:tc>
          <w:tcPr>
            <w:tcW w:w="699" w:type="pct"/>
          </w:tcPr>
          <w:p w:rsidR="00E14D21" w:rsidRPr="00A51E96" w:rsidRDefault="00E14D21" w:rsidP="00AF578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51E96">
              <w:rPr>
                <w:rFonts w:ascii="Times New Roman" w:hAnsi="Times New Roman" w:cs="Times New Roman"/>
                <w:sz w:val="18"/>
                <w:szCs w:val="20"/>
              </w:rPr>
              <w:t>Копылова Лариса Викторовна</w:t>
            </w:r>
          </w:p>
        </w:tc>
        <w:tc>
          <w:tcPr>
            <w:tcW w:w="570" w:type="pct"/>
          </w:tcPr>
          <w:p w:rsidR="00E14D21" w:rsidRPr="00A51E96" w:rsidRDefault="00E14D21" w:rsidP="00AF5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A51E96">
              <w:rPr>
                <w:rFonts w:ascii="Times New Roman" w:hAnsi="Times New Roman" w:cs="Times New Roman"/>
                <w:sz w:val="18"/>
                <w:szCs w:val="20"/>
              </w:rPr>
              <w:t xml:space="preserve">Воспитатель </w:t>
            </w:r>
          </w:p>
        </w:tc>
        <w:tc>
          <w:tcPr>
            <w:tcW w:w="432" w:type="pct"/>
          </w:tcPr>
          <w:p w:rsidR="00E14D21" w:rsidRPr="00A51E96" w:rsidRDefault="00E14D21" w:rsidP="00AF5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0" w:type="pct"/>
          </w:tcPr>
          <w:p w:rsidR="00E14D21" w:rsidRPr="00A51E96" w:rsidRDefault="00E14D21" w:rsidP="00AF5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87" w:type="pct"/>
          </w:tcPr>
          <w:p w:rsidR="00E14D21" w:rsidRPr="00A51E96" w:rsidRDefault="00E14D21" w:rsidP="00AF5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3" w:type="pct"/>
          </w:tcPr>
          <w:p w:rsidR="00E14D21" w:rsidRPr="00A51E96" w:rsidRDefault="00E14D21" w:rsidP="001C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A51E96">
              <w:rPr>
                <w:rFonts w:ascii="Times New Roman" w:hAnsi="Times New Roman" w:cs="Times New Roman"/>
                <w:sz w:val="18"/>
                <w:szCs w:val="20"/>
              </w:rPr>
              <w:t>очное обучение</w:t>
            </w:r>
          </w:p>
        </w:tc>
        <w:tc>
          <w:tcPr>
            <w:tcW w:w="229" w:type="pct"/>
          </w:tcPr>
          <w:p w:rsidR="00E14D21" w:rsidRPr="00A51E96" w:rsidRDefault="00E14D21" w:rsidP="001C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A51E96">
              <w:rPr>
                <w:rFonts w:ascii="Times New Roman" w:hAnsi="Times New Roman" w:cs="Times New Roman"/>
                <w:sz w:val="18"/>
                <w:szCs w:val="20"/>
              </w:rPr>
              <w:t>36</w:t>
            </w:r>
          </w:p>
        </w:tc>
        <w:tc>
          <w:tcPr>
            <w:tcW w:w="565" w:type="pct"/>
          </w:tcPr>
          <w:p w:rsidR="00E14D21" w:rsidRPr="00A51E96" w:rsidRDefault="00E14D21" w:rsidP="001C2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A51E96">
              <w:rPr>
                <w:rFonts w:ascii="Times New Roman" w:hAnsi="Times New Roman" w:cs="Times New Roman"/>
                <w:sz w:val="18"/>
                <w:szCs w:val="20"/>
              </w:rPr>
              <w:t>ИРО</w:t>
            </w:r>
          </w:p>
        </w:tc>
        <w:tc>
          <w:tcPr>
            <w:tcW w:w="307" w:type="pct"/>
          </w:tcPr>
          <w:p w:rsidR="00E14D21" w:rsidRPr="00A51E96" w:rsidRDefault="00E14D21" w:rsidP="00AF5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8" w:type="pct"/>
          </w:tcPr>
          <w:p w:rsidR="00E14D21" w:rsidRPr="00A51E96" w:rsidRDefault="00E14D21" w:rsidP="00AF5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10" w:type="pct"/>
          </w:tcPr>
          <w:p w:rsidR="00E14D21" w:rsidRPr="00A51E96" w:rsidRDefault="00E14D21" w:rsidP="00AF5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4C4B21" w:rsidRPr="00A51E96" w:rsidRDefault="004C4B21" w:rsidP="00053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B21" w:rsidRPr="00A51E96" w:rsidRDefault="004C4B21" w:rsidP="00053FAA">
      <w:pPr>
        <w:pStyle w:val="Default"/>
        <w:rPr>
          <w:color w:val="auto"/>
        </w:rPr>
      </w:pPr>
      <w:r w:rsidRPr="00A51E96">
        <w:rPr>
          <w:b/>
          <w:bCs/>
          <w:color w:val="auto"/>
        </w:rPr>
        <w:t xml:space="preserve">Качество учебно-методического и библиотечно-информационного обеспечения </w:t>
      </w:r>
    </w:p>
    <w:p w:rsidR="00B40633" w:rsidRPr="00A51E96" w:rsidRDefault="00B40633" w:rsidP="00053FAA">
      <w:pPr>
        <w:pStyle w:val="Default"/>
        <w:rPr>
          <w:i/>
          <w:iCs/>
          <w:color w:val="auto"/>
        </w:rPr>
      </w:pPr>
    </w:p>
    <w:p w:rsidR="004C4B21" w:rsidRPr="00A51E96" w:rsidRDefault="004C4B21" w:rsidP="00053FAA">
      <w:pPr>
        <w:pStyle w:val="Default"/>
        <w:rPr>
          <w:color w:val="auto"/>
        </w:rPr>
      </w:pPr>
      <w:r w:rsidRPr="00A51E96">
        <w:rPr>
          <w:i/>
          <w:iCs/>
          <w:color w:val="auto"/>
        </w:rPr>
        <w:t xml:space="preserve">Основные результаты деятельности методических объединений </w:t>
      </w:r>
    </w:p>
    <w:p w:rsidR="002A2C6A" w:rsidRPr="00A51E96" w:rsidRDefault="002A2C6A" w:rsidP="002A2C6A">
      <w:pPr>
        <w:pStyle w:val="Default"/>
        <w:rPr>
          <w:color w:val="auto"/>
        </w:rPr>
      </w:pPr>
      <w:r w:rsidRPr="00A51E96">
        <w:rPr>
          <w:b/>
          <w:bCs/>
          <w:color w:val="auto"/>
        </w:rPr>
        <w:t xml:space="preserve">Методическая работа школы </w:t>
      </w:r>
    </w:p>
    <w:p w:rsidR="00B40633" w:rsidRPr="00A51E96" w:rsidRDefault="00B40633" w:rsidP="00B40633">
      <w:pPr>
        <w:pStyle w:val="Default"/>
        <w:jc w:val="both"/>
        <w:rPr>
          <w:bCs/>
          <w:color w:val="auto"/>
        </w:rPr>
      </w:pPr>
      <w:r w:rsidRPr="00A51E96">
        <w:rPr>
          <w:b/>
          <w:bCs/>
          <w:color w:val="auto"/>
        </w:rPr>
        <w:t xml:space="preserve">Методическая тема: </w:t>
      </w:r>
      <w:r w:rsidRPr="00A51E96">
        <w:rPr>
          <w:bCs/>
          <w:color w:val="auto"/>
        </w:rPr>
        <w:t>«Повышение эффективности образовательного процесса в условиях реализации ФГОС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учителя»</w:t>
      </w:r>
    </w:p>
    <w:p w:rsidR="002A2C6A" w:rsidRPr="00A51E96" w:rsidRDefault="002A2C6A" w:rsidP="002A2C6A">
      <w:pPr>
        <w:pStyle w:val="Default"/>
        <w:jc w:val="both"/>
        <w:rPr>
          <w:bCs/>
          <w:color w:val="auto"/>
        </w:rPr>
      </w:pPr>
      <w:r w:rsidRPr="00A51E96">
        <w:rPr>
          <w:b/>
          <w:bCs/>
          <w:color w:val="auto"/>
        </w:rPr>
        <w:t xml:space="preserve">Цель: </w:t>
      </w:r>
      <w:r w:rsidRPr="00A51E96">
        <w:rPr>
          <w:bCs/>
          <w:color w:val="auto"/>
        </w:rPr>
        <w:t>Повысить уровень профессиональной культуры учителя и  педагогического мастерства для сохранения стабильно-положительных результатов в обучении и воспитании учащихся.</w:t>
      </w:r>
    </w:p>
    <w:p w:rsidR="004C4B21" w:rsidRPr="00A51E96" w:rsidRDefault="004C4B21" w:rsidP="00053FAA">
      <w:pPr>
        <w:pStyle w:val="Default"/>
        <w:rPr>
          <w:b/>
          <w:color w:val="auto"/>
        </w:rPr>
      </w:pPr>
      <w:r w:rsidRPr="00A51E96">
        <w:rPr>
          <w:b/>
          <w:color w:val="auto"/>
        </w:rPr>
        <w:t xml:space="preserve">Задачи: </w:t>
      </w:r>
    </w:p>
    <w:p w:rsidR="004C4B21" w:rsidRPr="00A51E96" w:rsidRDefault="004C4B21" w:rsidP="002A2C6A">
      <w:pPr>
        <w:pStyle w:val="Default"/>
        <w:jc w:val="both"/>
        <w:rPr>
          <w:color w:val="auto"/>
        </w:rPr>
      </w:pPr>
      <w:r w:rsidRPr="00A51E96">
        <w:rPr>
          <w:color w:val="auto"/>
        </w:rPr>
        <w:t xml:space="preserve">1. Повысить качество образования путем внедрения инновационных технологий и новых методик преподавания, обеспечивающих ключевые компетенции ученика и учителя в рамках ФГОС второго поколения. </w:t>
      </w:r>
    </w:p>
    <w:p w:rsidR="004C4B21" w:rsidRPr="00A51E96" w:rsidRDefault="004C4B21" w:rsidP="002A2C6A">
      <w:pPr>
        <w:pStyle w:val="Default"/>
        <w:jc w:val="both"/>
        <w:rPr>
          <w:color w:val="auto"/>
        </w:rPr>
      </w:pPr>
      <w:r w:rsidRPr="00A51E96">
        <w:rPr>
          <w:color w:val="auto"/>
        </w:rPr>
        <w:t xml:space="preserve">2. Повысить профессиональный и методический уровень </w:t>
      </w:r>
    </w:p>
    <w:p w:rsidR="004C4B21" w:rsidRPr="00A51E96" w:rsidRDefault="004C4B21" w:rsidP="002A2C6A">
      <w:pPr>
        <w:pStyle w:val="Default"/>
        <w:jc w:val="both"/>
        <w:rPr>
          <w:color w:val="auto"/>
        </w:rPr>
      </w:pPr>
      <w:r w:rsidRPr="00A51E96">
        <w:rPr>
          <w:color w:val="auto"/>
        </w:rPr>
        <w:t xml:space="preserve">педагогов школы через курсовую подготовку </w:t>
      </w:r>
    </w:p>
    <w:p w:rsidR="004C4B21" w:rsidRPr="00A51E96" w:rsidRDefault="004C4B21" w:rsidP="002A2C6A">
      <w:pPr>
        <w:pStyle w:val="Default"/>
        <w:jc w:val="both"/>
        <w:rPr>
          <w:color w:val="auto"/>
        </w:rPr>
      </w:pPr>
      <w:r w:rsidRPr="00A51E96">
        <w:rPr>
          <w:color w:val="auto"/>
        </w:rPr>
        <w:t xml:space="preserve">3. Создавать условия для развития одаренности школьников, приобщая их к активной исследовательской и проектной </w:t>
      </w:r>
    </w:p>
    <w:p w:rsidR="004C4B21" w:rsidRPr="00A51E96" w:rsidRDefault="004C4B21" w:rsidP="002A2C6A">
      <w:pPr>
        <w:pStyle w:val="Default"/>
        <w:jc w:val="both"/>
        <w:rPr>
          <w:color w:val="auto"/>
        </w:rPr>
      </w:pPr>
      <w:r w:rsidRPr="00A51E96">
        <w:rPr>
          <w:color w:val="auto"/>
        </w:rPr>
        <w:t xml:space="preserve">деятельности. </w:t>
      </w:r>
    </w:p>
    <w:p w:rsidR="004C4B21" w:rsidRPr="00A51E96" w:rsidRDefault="004C4B21" w:rsidP="002A2C6A">
      <w:pPr>
        <w:pStyle w:val="Default"/>
        <w:jc w:val="both"/>
        <w:rPr>
          <w:color w:val="auto"/>
        </w:rPr>
      </w:pPr>
      <w:r w:rsidRPr="00A51E96">
        <w:rPr>
          <w:color w:val="auto"/>
        </w:rPr>
        <w:t xml:space="preserve">4. Актуализировать воспитательную работу школы на формирование духовно-нравственной развитой личности, выработку активной жизненной позиции. </w:t>
      </w:r>
    </w:p>
    <w:p w:rsidR="004C4B21" w:rsidRPr="00A51E96" w:rsidRDefault="004C4B21" w:rsidP="002A2C6A">
      <w:pPr>
        <w:pStyle w:val="Default"/>
        <w:jc w:val="both"/>
        <w:rPr>
          <w:color w:val="auto"/>
        </w:rPr>
      </w:pPr>
      <w:r w:rsidRPr="00A51E96">
        <w:rPr>
          <w:color w:val="auto"/>
        </w:rPr>
        <w:t xml:space="preserve">5.Отслеживать работу по накоплению и обобщению передового педагогического опыта направлена на решение основных задач образовательной программы. </w:t>
      </w:r>
    </w:p>
    <w:p w:rsidR="004C4B21" w:rsidRPr="00A51E96" w:rsidRDefault="004C4B21" w:rsidP="002A2C6A">
      <w:pPr>
        <w:pStyle w:val="Default"/>
        <w:ind w:firstLine="708"/>
        <w:jc w:val="both"/>
        <w:rPr>
          <w:color w:val="auto"/>
        </w:rPr>
      </w:pPr>
      <w:r w:rsidRPr="00A51E96">
        <w:rPr>
          <w:color w:val="auto"/>
        </w:rPr>
        <w:t>Методическая работа школы</w:t>
      </w:r>
      <w:r w:rsidR="00E14D21" w:rsidRPr="00A51E96">
        <w:rPr>
          <w:color w:val="auto"/>
        </w:rPr>
        <w:t>-сад</w:t>
      </w:r>
      <w:r w:rsidRPr="00A51E96">
        <w:rPr>
          <w:color w:val="auto"/>
        </w:rPr>
        <w:t xml:space="preserve"> реализуется через деятел</w:t>
      </w:r>
      <w:r w:rsidR="00E14D21" w:rsidRPr="00A51E96">
        <w:rPr>
          <w:color w:val="auto"/>
        </w:rPr>
        <w:t>ьность методических объединений.</w:t>
      </w:r>
      <w:r w:rsidRPr="00A51E96">
        <w:rPr>
          <w:color w:val="auto"/>
        </w:rPr>
        <w:t xml:space="preserve"> </w:t>
      </w:r>
    </w:p>
    <w:p w:rsidR="004C4B21" w:rsidRPr="00A51E96" w:rsidRDefault="004C4B21" w:rsidP="002A2C6A">
      <w:pPr>
        <w:pStyle w:val="Default"/>
        <w:ind w:firstLine="708"/>
        <w:rPr>
          <w:color w:val="auto"/>
        </w:rPr>
      </w:pPr>
      <w:r w:rsidRPr="00A51E96">
        <w:rPr>
          <w:color w:val="auto"/>
        </w:rPr>
        <w:t>В течение 201</w:t>
      </w:r>
      <w:r w:rsidR="00BB1485">
        <w:rPr>
          <w:color w:val="auto"/>
        </w:rPr>
        <w:t>8</w:t>
      </w:r>
      <w:r w:rsidRPr="00A51E96">
        <w:rPr>
          <w:color w:val="auto"/>
        </w:rPr>
        <w:t>/201</w:t>
      </w:r>
      <w:r w:rsidR="00BB1485">
        <w:rPr>
          <w:color w:val="auto"/>
        </w:rPr>
        <w:t>9</w:t>
      </w:r>
      <w:r w:rsidRPr="00A51E96">
        <w:rPr>
          <w:color w:val="auto"/>
        </w:rPr>
        <w:t xml:space="preserve"> учебного года функционировали следующие МО: </w:t>
      </w:r>
    </w:p>
    <w:p w:rsidR="004C4B21" w:rsidRPr="00A51E96" w:rsidRDefault="002A2C6A" w:rsidP="002A2C6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E96">
        <w:rPr>
          <w:rFonts w:ascii="Times New Roman" w:hAnsi="Times New Roman" w:cs="Times New Roman"/>
          <w:b/>
          <w:sz w:val="24"/>
          <w:szCs w:val="24"/>
        </w:rPr>
        <w:t></w:t>
      </w:r>
      <w:r w:rsidR="004C4B21" w:rsidRPr="00A51E96">
        <w:rPr>
          <w:rFonts w:ascii="Times New Roman" w:hAnsi="Times New Roman" w:cs="Times New Roman"/>
          <w:b/>
          <w:sz w:val="24"/>
          <w:szCs w:val="24"/>
        </w:rPr>
        <w:t xml:space="preserve">МО учителей </w:t>
      </w:r>
      <w:r w:rsidR="00E14D21" w:rsidRPr="00A51E96">
        <w:rPr>
          <w:rFonts w:ascii="Times New Roman" w:hAnsi="Times New Roman" w:cs="Times New Roman"/>
          <w:b/>
          <w:sz w:val="24"/>
          <w:szCs w:val="24"/>
        </w:rPr>
        <w:t xml:space="preserve">начальных классов </w:t>
      </w:r>
      <w:r w:rsidR="004C4B21" w:rsidRPr="00A51E96">
        <w:rPr>
          <w:rFonts w:ascii="Times New Roman" w:hAnsi="Times New Roman" w:cs="Times New Roman"/>
          <w:b/>
          <w:sz w:val="24"/>
          <w:szCs w:val="24"/>
        </w:rPr>
        <w:t xml:space="preserve">(руководитель </w:t>
      </w:r>
      <w:r w:rsidR="00E14D21" w:rsidRPr="00A51E96">
        <w:rPr>
          <w:rFonts w:ascii="Times New Roman" w:hAnsi="Times New Roman" w:cs="Times New Roman"/>
          <w:b/>
          <w:sz w:val="24"/>
          <w:szCs w:val="24"/>
        </w:rPr>
        <w:t xml:space="preserve">Пахоменко И.Н. </w:t>
      </w:r>
      <w:r w:rsidR="004C4B21" w:rsidRPr="00A51E96">
        <w:rPr>
          <w:rFonts w:ascii="Times New Roman" w:hAnsi="Times New Roman" w:cs="Times New Roman"/>
          <w:b/>
          <w:sz w:val="24"/>
          <w:szCs w:val="24"/>
        </w:rPr>
        <w:t xml:space="preserve">– учитель </w:t>
      </w:r>
      <w:r w:rsidR="00E14D21" w:rsidRPr="00A51E96">
        <w:rPr>
          <w:rFonts w:ascii="Times New Roman" w:hAnsi="Times New Roman" w:cs="Times New Roman"/>
          <w:b/>
          <w:sz w:val="24"/>
          <w:szCs w:val="24"/>
        </w:rPr>
        <w:t>начальных классов</w:t>
      </w:r>
      <w:r w:rsidR="004C4B21" w:rsidRPr="00A51E96">
        <w:rPr>
          <w:rFonts w:ascii="Times New Roman" w:hAnsi="Times New Roman" w:cs="Times New Roman"/>
          <w:b/>
          <w:sz w:val="24"/>
          <w:szCs w:val="24"/>
        </w:rPr>
        <w:t xml:space="preserve">); </w:t>
      </w:r>
    </w:p>
    <w:p w:rsidR="007A2443" w:rsidRPr="00A51E96" w:rsidRDefault="007A2443" w:rsidP="007A2443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96">
        <w:rPr>
          <w:rFonts w:ascii="Times New Roman" w:hAnsi="Times New Roman" w:cs="Times New Roman"/>
          <w:bCs/>
          <w:sz w:val="24"/>
          <w:szCs w:val="24"/>
        </w:rPr>
        <w:lastRenderedPageBreak/>
        <w:t>Проведено  5 заседаний  МО.   Рассматривались следующие вопросы:</w:t>
      </w:r>
    </w:p>
    <w:p w:rsidR="007A2443" w:rsidRPr="00A51E96" w:rsidRDefault="007A2443" w:rsidP="007A244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96">
        <w:rPr>
          <w:rFonts w:ascii="Times New Roman" w:hAnsi="Times New Roman" w:cs="Times New Roman"/>
          <w:sz w:val="24"/>
          <w:szCs w:val="24"/>
        </w:rPr>
        <w:t xml:space="preserve">  </w:t>
      </w:r>
      <w:r w:rsidRPr="00A51E96">
        <w:rPr>
          <w:rFonts w:ascii="Times New Roman" w:hAnsi="Times New Roman" w:cs="Times New Roman"/>
          <w:bCs/>
          <w:sz w:val="24"/>
          <w:szCs w:val="24"/>
        </w:rPr>
        <w:t xml:space="preserve">Тема: </w:t>
      </w:r>
      <w:proofErr w:type="gramStart"/>
      <w:r w:rsidRPr="00A51E96">
        <w:rPr>
          <w:rFonts w:ascii="Times New Roman" w:hAnsi="Times New Roman" w:cs="Times New Roman"/>
          <w:bCs/>
          <w:sz w:val="24"/>
          <w:szCs w:val="24"/>
        </w:rPr>
        <w:t>« Планирование</w:t>
      </w:r>
      <w:proofErr w:type="gramEnd"/>
      <w:r w:rsidRPr="00A51E96">
        <w:rPr>
          <w:rFonts w:ascii="Times New Roman" w:hAnsi="Times New Roman" w:cs="Times New Roman"/>
          <w:bCs/>
          <w:sz w:val="24"/>
          <w:szCs w:val="24"/>
        </w:rPr>
        <w:t xml:space="preserve"> и организация методической работы членов МО на 201</w:t>
      </w:r>
      <w:r w:rsidR="00BB1485">
        <w:rPr>
          <w:rFonts w:ascii="Times New Roman" w:hAnsi="Times New Roman" w:cs="Times New Roman"/>
          <w:bCs/>
          <w:sz w:val="24"/>
          <w:szCs w:val="24"/>
        </w:rPr>
        <w:t>8</w:t>
      </w:r>
      <w:r w:rsidRPr="00A51E96">
        <w:rPr>
          <w:rFonts w:ascii="Times New Roman" w:hAnsi="Times New Roman" w:cs="Times New Roman"/>
          <w:bCs/>
          <w:sz w:val="24"/>
          <w:szCs w:val="24"/>
        </w:rPr>
        <w:t>– 201</w:t>
      </w:r>
      <w:r w:rsidR="00BB1485">
        <w:rPr>
          <w:rFonts w:ascii="Times New Roman" w:hAnsi="Times New Roman" w:cs="Times New Roman"/>
          <w:bCs/>
          <w:sz w:val="24"/>
          <w:szCs w:val="24"/>
        </w:rPr>
        <w:t xml:space="preserve">9 </w:t>
      </w:r>
      <w:r w:rsidRPr="00A51E96">
        <w:rPr>
          <w:rFonts w:ascii="Times New Roman" w:hAnsi="Times New Roman" w:cs="Times New Roman"/>
          <w:bCs/>
          <w:sz w:val="24"/>
          <w:szCs w:val="24"/>
        </w:rPr>
        <w:t>учебный год.</w:t>
      </w:r>
    </w:p>
    <w:p w:rsidR="007A2443" w:rsidRPr="00A51E96" w:rsidRDefault="007A2443" w:rsidP="007A244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96">
        <w:rPr>
          <w:rFonts w:ascii="Times New Roman" w:hAnsi="Times New Roman" w:cs="Times New Roman"/>
          <w:sz w:val="24"/>
          <w:szCs w:val="24"/>
        </w:rPr>
        <w:t>1.    Рассмотрение и утверждение рабочих программ, календарно – тематических планов по предметам, планов внеурочной и кружковой работы учителей начальных классов.</w:t>
      </w:r>
    </w:p>
    <w:p w:rsidR="007A2443" w:rsidRPr="00A51E96" w:rsidRDefault="007A2443" w:rsidP="007A244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96">
        <w:rPr>
          <w:rFonts w:ascii="Times New Roman" w:hAnsi="Times New Roman" w:cs="Times New Roman"/>
          <w:sz w:val="24"/>
          <w:szCs w:val="24"/>
        </w:rPr>
        <w:t>2.    Планирование воспитательной работы на 1 полугодие (организация внеклассной работы)</w:t>
      </w:r>
    </w:p>
    <w:p w:rsidR="007A2443" w:rsidRPr="00A51E96" w:rsidRDefault="007A2443" w:rsidP="007A244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96">
        <w:rPr>
          <w:rFonts w:ascii="Times New Roman" w:hAnsi="Times New Roman" w:cs="Times New Roman"/>
          <w:sz w:val="24"/>
          <w:szCs w:val="24"/>
        </w:rPr>
        <w:t xml:space="preserve">  3.  Корректировка и утверждение тем самообразования учителей.     </w:t>
      </w:r>
    </w:p>
    <w:p w:rsidR="007A2443" w:rsidRPr="00A51E96" w:rsidRDefault="007A2443" w:rsidP="007A244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96">
        <w:rPr>
          <w:rFonts w:ascii="Times New Roman" w:hAnsi="Times New Roman" w:cs="Times New Roman"/>
          <w:bCs/>
          <w:sz w:val="24"/>
          <w:szCs w:val="24"/>
        </w:rPr>
        <w:t xml:space="preserve">  Тема: «Формирование универсальных учебных действий (УУД) в начальной школе при помощи современных образовательных технологий».</w:t>
      </w:r>
    </w:p>
    <w:p w:rsidR="007A2443" w:rsidRPr="00A51E96" w:rsidRDefault="007A2443" w:rsidP="007A244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96">
        <w:rPr>
          <w:rFonts w:ascii="Times New Roman" w:hAnsi="Times New Roman" w:cs="Times New Roman"/>
          <w:sz w:val="24"/>
          <w:szCs w:val="24"/>
        </w:rPr>
        <w:t xml:space="preserve">     1. Понятие универсальных учебных действий  учащихся. Способы формирования УУД на уроках в начальной школе при помощи современных образовательных технологий.</w:t>
      </w:r>
    </w:p>
    <w:p w:rsidR="007A2443" w:rsidRPr="00A51E96" w:rsidRDefault="007A2443" w:rsidP="007A244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96">
        <w:rPr>
          <w:rFonts w:ascii="Times New Roman" w:hAnsi="Times New Roman" w:cs="Times New Roman"/>
          <w:sz w:val="24"/>
          <w:szCs w:val="24"/>
        </w:rPr>
        <w:t xml:space="preserve">   2. Посещение уроков в первом классе с целью анализа создания условий для успешной адаптации учащихся.</w:t>
      </w:r>
    </w:p>
    <w:p w:rsidR="007A2443" w:rsidRPr="00A51E96" w:rsidRDefault="007A2443" w:rsidP="007A244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96">
        <w:rPr>
          <w:rFonts w:ascii="Times New Roman" w:hAnsi="Times New Roman" w:cs="Times New Roman"/>
          <w:sz w:val="24"/>
          <w:szCs w:val="24"/>
        </w:rPr>
        <w:t xml:space="preserve">   3. Соблюдение единого орфографического режима при оформлении школьной и ученической документации.</w:t>
      </w:r>
    </w:p>
    <w:p w:rsidR="007A2443" w:rsidRPr="00A51E96" w:rsidRDefault="007A2443" w:rsidP="007A244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96">
        <w:rPr>
          <w:rFonts w:ascii="Times New Roman" w:hAnsi="Times New Roman" w:cs="Times New Roman"/>
          <w:sz w:val="24"/>
          <w:szCs w:val="24"/>
        </w:rPr>
        <w:t xml:space="preserve">   4. Итоги входного  контроля.</w:t>
      </w:r>
    </w:p>
    <w:p w:rsidR="007A2443" w:rsidRPr="00A51E96" w:rsidRDefault="007A2443" w:rsidP="007A244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96">
        <w:rPr>
          <w:rFonts w:ascii="Times New Roman" w:hAnsi="Times New Roman" w:cs="Times New Roman"/>
          <w:bCs/>
          <w:sz w:val="24"/>
          <w:szCs w:val="24"/>
        </w:rPr>
        <w:t>Тема: Основные образовательные технологии в урочной деятельности, как одно из условий повышения качества образования»</w:t>
      </w:r>
    </w:p>
    <w:p w:rsidR="007A2443" w:rsidRPr="00A51E96" w:rsidRDefault="007A2443" w:rsidP="007A244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96">
        <w:rPr>
          <w:rFonts w:ascii="Times New Roman" w:hAnsi="Times New Roman" w:cs="Times New Roman"/>
          <w:sz w:val="24"/>
          <w:szCs w:val="24"/>
        </w:rPr>
        <w:t xml:space="preserve">  1.  Использование современных образовательных   технологий в начальной школе.</w:t>
      </w:r>
    </w:p>
    <w:p w:rsidR="007A2443" w:rsidRPr="00A51E96" w:rsidRDefault="007A2443" w:rsidP="007A244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96">
        <w:rPr>
          <w:rFonts w:ascii="Times New Roman" w:hAnsi="Times New Roman" w:cs="Times New Roman"/>
          <w:sz w:val="24"/>
          <w:szCs w:val="24"/>
        </w:rPr>
        <w:t xml:space="preserve">  2.  Дифференцированное обучение, как один из механизмов личностно-ориентированного обучения.</w:t>
      </w:r>
    </w:p>
    <w:p w:rsidR="007A2443" w:rsidRPr="00A51E96" w:rsidRDefault="007A2443" w:rsidP="007A244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96">
        <w:rPr>
          <w:rFonts w:ascii="Times New Roman" w:hAnsi="Times New Roman" w:cs="Times New Roman"/>
          <w:sz w:val="24"/>
          <w:szCs w:val="24"/>
        </w:rPr>
        <w:t xml:space="preserve">  3.  Обсуждение проведения мероприятий, посвященных Новому году.</w:t>
      </w:r>
    </w:p>
    <w:p w:rsidR="007A2443" w:rsidRPr="00A51E96" w:rsidRDefault="007A2443" w:rsidP="007A244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96">
        <w:rPr>
          <w:rFonts w:ascii="Times New Roman" w:hAnsi="Times New Roman" w:cs="Times New Roman"/>
          <w:sz w:val="24"/>
          <w:szCs w:val="24"/>
        </w:rPr>
        <w:t xml:space="preserve">  4.  Планирование воспитательной работы на 2 полугодие.</w:t>
      </w:r>
    </w:p>
    <w:p w:rsidR="007A2443" w:rsidRPr="00A51E96" w:rsidRDefault="007A2443" w:rsidP="007A244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96">
        <w:rPr>
          <w:rFonts w:ascii="Times New Roman" w:hAnsi="Times New Roman" w:cs="Times New Roman"/>
          <w:bCs/>
          <w:sz w:val="24"/>
          <w:szCs w:val="24"/>
        </w:rPr>
        <w:t>Тема: «Создание развивающей образовательной среды: актуальные проблемы»</w:t>
      </w:r>
    </w:p>
    <w:p w:rsidR="007A2443" w:rsidRPr="00A51E96" w:rsidRDefault="007A2443" w:rsidP="007A244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96">
        <w:rPr>
          <w:rFonts w:ascii="Times New Roman" w:hAnsi="Times New Roman" w:cs="Times New Roman"/>
          <w:sz w:val="24"/>
          <w:szCs w:val="24"/>
        </w:rPr>
        <w:t xml:space="preserve">  1.  Обеспечение личностных результатов в ходе   образовательного процесса. Способы, методы, приемы.</w:t>
      </w:r>
    </w:p>
    <w:p w:rsidR="007A2443" w:rsidRPr="00A51E96" w:rsidRDefault="007A2443" w:rsidP="007A244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96">
        <w:rPr>
          <w:rFonts w:ascii="Times New Roman" w:hAnsi="Times New Roman" w:cs="Times New Roman"/>
          <w:sz w:val="24"/>
          <w:szCs w:val="24"/>
        </w:rPr>
        <w:t xml:space="preserve">  2.  Итоги успеваемости в I полугодии. Анализ итоговых контрольных работ. Итоги мониторинга качества знаний, умений и навыков, техники чтения за 1 полугодие.</w:t>
      </w:r>
    </w:p>
    <w:p w:rsidR="007A2443" w:rsidRPr="00A51E96" w:rsidRDefault="007A2443" w:rsidP="007A244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96">
        <w:rPr>
          <w:rFonts w:ascii="Times New Roman" w:hAnsi="Times New Roman" w:cs="Times New Roman"/>
          <w:sz w:val="24"/>
          <w:szCs w:val="24"/>
        </w:rPr>
        <w:t xml:space="preserve"> 3.  Работа «Школы будущих первоклассников»</w:t>
      </w:r>
    </w:p>
    <w:p w:rsidR="007A2443" w:rsidRPr="00A51E96" w:rsidRDefault="007A2443" w:rsidP="007A244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96">
        <w:rPr>
          <w:rFonts w:ascii="Times New Roman" w:hAnsi="Times New Roman" w:cs="Times New Roman"/>
          <w:bCs/>
          <w:sz w:val="24"/>
          <w:szCs w:val="24"/>
        </w:rPr>
        <w:t>Тема:   "Преемственность в обучении между начальным и средним звеном"</w:t>
      </w:r>
    </w:p>
    <w:p w:rsidR="007A2443" w:rsidRPr="00A51E96" w:rsidRDefault="007A2443" w:rsidP="007A244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96">
        <w:rPr>
          <w:rFonts w:ascii="Times New Roman" w:hAnsi="Times New Roman" w:cs="Times New Roman"/>
          <w:sz w:val="24"/>
          <w:szCs w:val="24"/>
        </w:rPr>
        <w:t xml:space="preserve">     1.  Критерии современного урока. Анализ и   самоанализ урока.</w:t>
      </w:r>
    </w:p>
    <w:p w:rsidR="007A2443" w:rsidRPr="00A51E96" w:rsidRDefault="007A2443" w:rsidP="007A244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96">
        <w:rPr>
          <w:rFonts w:ascii="Times New Roman" w:hAnsi="Times New Roman" w:cs="Times New Roman"/>
          <w:sz w:val="24"/>
          <w:szCs w:val="24"/>
        </w:rPr>
        <w:t xml:space="preserve">  2.  Обсуждение мероприятий, посвященных Дню Победы.</w:t>
      </w:r>
    </w:p>
    <w:p w:rsidR="007A2443" w:rsidRPr="00A51E96" w:rsidRDefault="007A2443" w:rsidP="007A244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96">
        <w:rPr>
          <w:rFonts w:ascii="Times New Roman" w:hAnsi="Times New Roman" w:cs="Times New Roman"/>
          <w:sz w:val="24"/>
          <w:szCs w:val="24"/>
        </w:rPr>
        <w:t xml:space="preserve">  3.  Анализ работы методического объединения учителей начальных классов за 201</w:t>
      </w:r>
      <w:r w:rsidR="00BB1485">
        <w:rPr>
          <w:rFonts w:ascii="Times New Roman" w:hAnsi="Times New Roman" w:cs="Times New Roman"/>
          <w:sz w:val="24"/>
          <w:szCs w:val="24"/>
        </w:rPr>
        <w:t>8</w:t>
      </w:r>
      <w:r w:rsidRPr="00A51E96">
        <w:rPr>
          <w:rFonts w:ascii="Times New Roman" w:hAnsi="Times New Roman" w:cs="Times New Roman"/>
          <w:sz w:val="24"/>
          <w:szCs w:val="24"/>
        </w:rPr>
        <w:t>-201</w:t>
      </w:r>
      <w:r w:rsidR="00BB1485">
        <w:rPr>
          <w:rFonts w:ascii="Times New Roman" w:hAnsi="Times New Roman" w:cs="Times New Roman"/>
          <w:sz w:val="24"/>
          <w:szCs w:val="24"/>
        </w:rPr>
        <w:t xml:space="preserve">9 </w:t>
      </w:r>
      <w:r w:rsidRPr="00A51E96">
        <w:rPr>
          <w:rFonts w:ascii="Times New Roman" w:hAnsi="Times New Roman" w:cs="Times New Roman"/>
          <w:sz w:val="24"/>
          <w:szCs w:val="24"/>
        </w:rPr>
        <w:t>учебный год.</w:t>
      </w:r>
    </w:p>
    <w:p w:rsidR="007A2443" w:rsidRPr="00A51E96" w:rsidRDefault="007A2443" w:rsidP="007A244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96">
        <w:rPr>
          <w:rFonts w:ascii="Times New Roman" w:hAnsi="Times New Roman" w:cs="Times New Roman"/>
          <w:sz w:val="24"/>
          <w:szCs w:val="24"/>
        </w:rPr>
        <w:t xml:space="preserve">  4.  Обсуждение плана работы и задач </w:t>
      </w:r>
      <w:proofErr w:type="gramStart"/>
      <w:r w:rsidRPr="00A51E96">
        <w:rPr>
          <w:rFonts w:ascii="Times New Roman" w:hAnsi="Times New Roman" w:cs="Times New Roman"/>
          <w:sz w:val="24"/>
          <w:szCs w:val="24"/>
        </w:rPr>
        <w:t>МО  на</w:t>
      </w:r>
      <w:proofErr w:type="gramEnd"/>
      <w:r w:rsidRPr="00A51E96">
        <w:rPr>
          <w:rFonts w:ascii="Times New Roman" w:hAnsi="Times New Roman" w:cs="Times New Roman"/>
          <w:sz w:val="24"/>
          <w:szCs w:val="24"/>
        </w:rPr>
        <w:t xml:space="preserve"> 201</w:t>
      </w:r>
      <w:r w:rsidR="00BB1485">
        <w:rPr>
          <w:rFonts w:ascii="Times New Roman" w:hAnsi="Times New Roman" w:cs="Times New Roman"/>
          <w:sz w:val="24"/>
          <w:szCs w:val="24"/>
        </w:rPr>
        <w:t>9</w:t>
      </w:r>
      <w:r w:rsidRPr="00A51E96">
        <w:rPr>
          <w:rFonts w:ascii="Times New Roman" w:hAnsi="Times New Roman" w:cs="Times New Roman"/>
          <w:sz w:val="24"/>
          <w:szCs w:val="24"/>
        </w:rPr>
        <w:t>-20</w:t>
      </w:r>
      <w:r w:rsidR="00BB1485">
        <w:rPr>
          <w:rFonts w:ascii="Times New Roman" w:hAnsi="Times New Roman" w:cs="Times New Roman"/>
          <w:sz w:val="24"/>
          <w:szCs w:val="24"/>
        </w:rPr>
        <w:t>20</w:t>
      </w:r>
      <w:r w:rsidRPr="00A51E96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2A2C6A" w:rsidRPr="00A51E96" w:rsidRDefault="002A2C6A" w:rsidP="002A2C6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B21" w:rsidRPr="00A51E96" w:rsidRDefault="004C4B21" w:rsidP="005C69C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E96">
        <w:rPr>
          <w:rFonts w:ascii="Times New Roman" w:hAnsi="Times New Roman" w:cs="Times New Roman"/>
          <w:b/>
          <w:sz w:val="24"/>
          <w:szCs w:val="24"/>
        </w:rPr>
        <w:t xml:space="preserve"> МО </w:t>
      </w:r>
      <w:r w:rsidR="00E14D21" w:rsidRPr="00A51E96">
        <w:rPr>
          <w:rFonts w:ascii="Times New Roman" w:hAnsi="Times New Roman" w:cs="Times New Roman"/>
          <w:b/>
          <w:sz w:val="24"/>
          <w:szCs w:val="24"/>
        </w:rPr>
        <w:t xml:space="preserve">воспитателей детского сада </w:t>
      </w:r>
      <w:r w:rsidRPr="00A51E96">
        <w:rPr>
          <w:rFonts w:ascii="Times New Roman" w:hAnsi="Times New Roman" w:cs="Times New Roman"/>
          <w:b/>
          <w:sz w:val="24"/>
          <w:szCs w:val="24"/>
        </w:rPr>
        <w:t xml:space="preserve">(руководитель </w:t>
      </w:r>
      <w:r w:rsidR="00E14D21" w:rsidRPr="00A51E96">
        <w:rPr>
          <w:rFonts w:ascii="Times New Roman" w:hAnsi="Times New Roman" w:cs="Times New Roman"/>
          <w:b/>
          <w:sz w:val="24"/>
          <w:szCs w:val="24"/>
        </w:rPr>
        <w:t>Швец В.И.</w:t>
      </w:r>
      <w:r w:rsidRPr="00A51E96">
        <w:rPr>
          <w:rFonts w:ascii="Times New Roman" w:hAnsi="Times New Roman" w:cs="Times New Roman"/>
          <w:b/>
          <w:sz w:val="24"/>
          <w:szCs w:val="24"/>
        </w:rPr>
        <w:t xml:space="preserve">); </w:t>
      </w:r>
    </w:p>
    <w:p w:rsidR="005C69CC" w:rsidRPr="00A51E96" w:rsidRDefault="005C69CC" w:rsidP="005C69CC">
      <w:pPr>
        <w:pStyle w:val="a4"/>
        <w:ind w:left="0"/>
        <w:jc w:val="both"/>
      </w:pPr>
      <w:r w:rsidRPr="00A51E96">
        <w:rPr>
          <w:bCs/>
        </w:rPr>
        <w:t xml:space="preserve">Проведено 5 плановых  </w:t>
      </w:r>
      <w:r w:rsidR="00BF33A6" w:rsidRPr="00A51E96">
        <w:rPr>
          <w:bCs/>
        </w:rPr>
        <w:t>заседаний.</w:t>
      </w:r>
    </w:p>
    <w:p w:rsidR="006B4208" w:rsidRPr="00A51E96" w:rsidRDefault="006B4208" w:rsidP="005C69CC">
      <w:pPr>
        <w:pStyle w:val="a4"/>
        <w:ind w:left="0"/>
        <w:jc w:val="both"/>
        <w:rPr>
          <w:bCs/>
        </w:rPr>
      </w:pPr>
      <w:r w:rsidRPr="00A51E96">
        <w:rPr>
          <w:bCs/>
        </w:rPr>
        <w:t>1.Утвержден план М</w:t>
      </w:r>
      <w:r w:rsidR="007A2443" w:rsidRPr="00A51E96">
        <w:rPr>
          <w:bCs/>
        </w:rPr>
        <w:t>О</w:t>
      </w:r>
      <w:r w:rsidRPr="00A51E96">
        <w:rPr>
          <w:bCs/>
        </w:rPr>
        <w:t xml:space="preserve"> на 201</w:t>
      </w:r>
      <w:r w:rsidR="00BB1485">
        <w:rPr>
          <w:bCs/>
        </w:rPr>
        <w:t>8</w:t>
      </w:r>
      <w:r w:rsidRPr="00A51E96">
        <w:rPr>
          <w:bCs/>
        </w:rPr>
        <w:t>-201</w:t>
      </w:r>
      <w:r w:rsidR="00BB1485">
        <w:rPr>
          <w:bCs/>
        </w:rPr>
        <w:t xml:space="preserve">9 </w:t>
      </w:r>
      <w:r w:rsidRPr="00A51E96">
        <w:rPr>
          <w:bCs/>
        </w:rPr>
        <w:t>г.</w:t>
      </w:r>
    </w:p>
    <w:p w:rsidR="007A2443" w:rsidRPr="00A51E96" w:rsidRDefault="007A2443" w:rsidP="005C69CC">
      <w:pPr>
        <w:pStyle w:val="a4"/>
        <w:ind w:left="0"/>
        <w:jc w:val="both"/>
      </w:pPr>
      <w:r w:rsidRPr="00A51E96">
        <w:rPr>
          <w:bCs/>
        </w:rPr>
        <w:t xml:space="preserve">2. </w:t>
      </w:r>
      <w:proofErr w:type="gramStart"/>
      <w:r w:rsidRPr="00A51E96">
        <w:rPr>
          <w:bCs/>
        </w:rPr>
        <w:t>Обсуждение  плана</w:t>
      </w:r>
      <w:proofErr w:type="gramEnd"/>
      <w:r w:rsidRPr="00A51E96">
        <w:rPr>
          <w:bCs/>
        </w:rPr>
        <w:t xml:space="preserve"> курсовой подготовки воспитателей на 201</w:t>
      </w:r>
      <w:r w:rsidR="00BB1485">
        <w:rPr>
          <w:bCs/>
        </w:rPr>
        <w:t>8</w:t>
      </w:r>
      <w:r w:rsidRPr="00A51E96">
        <w:rPr>
          <w:bCs/>
        </w:rPr>
        <w:t>-1</w:t>
      </w:r>
      <w:r w:rsidR="00BB1485">
        <w:rPr>
          <w:bCs/>
        </w:rPr>
        <w:t>9</w:t>
      </w:r>
      <w:r w:rsidRPr="00A51E96">
        <w:rPr>
          <w:bCs/>
        </w:rPr>
        <w:t xml:space="preserve"> учебный год.</w:t>
      </w:r>
    </w:p>
    <w:p w:rsidR="006B4208" w:rsidRPr="00A51E96" w:rsidRDefault="007A2443" w:rsidP="005C69CC">
      <w:pPr>
        <w:pStyle w:val="a4"/>
        <w:ind w:left="0"/>
        <w:jc w:val="both"/>
      </w:pPr>
      <w:r w:rsidRPr="00A51E96">
        <w:rPr>
          <w:bCs/>
        </w:rPr>
        <w:t>3</w:t>
      </w:r>
      <w:r w:rsidR="006B4208" w:rsidRPr="00A51E96">
        <w:rPr>
          <w:bCs/>
        </w:rPr>
        <w:t>.</w:t>
      </w:r>
      <w:r w:rsidRPr="00A51E96">
        <w:rPr>
          <w:bCs/>
        </w:rPr>
        <w:t xml:space="preserve"> </w:t>
      </w:r>
      <w:r w:rsidR="006B4208" w:rsidRPr="00A51E96">
        <w:rPr>
          <w:bCs/>
        </w:rPr>
        <w:t>Составлен отчёт по самообразованию.</w:t>
      </w:r>
    </w:p>
    <w:p w:rsidR="006B4208" w:rsidRPr="00A51E96" w:rsidRDefault="007A2443" w:rsidP="005C69CC">
      <w:pPr>
        <w:pStyle w:val="a4"/>
        <w:ind w:left="0"/>
        <w:jc w:val="both"/>
      </w:pPr>
      <w:r w:rsidRPr="00A51E96">
        <w:rPr>
          <w:bCs/>
        </w:rPr>
        <w:t>4</w:t>
      </w:r>
      <w:r w:rsidR="006B4208" w:rsidRPr="00A51E96">
        <w:rPr>
          <w:bCs/>
        </w:rPr>
        <w:t>.</w:t>
      </w:r>
      <w:r w:rsidRPr="00A51E96">
        <w:rPr>
          <w:bCs/>
        </w:rPr>
        <w:t xml:space="preserve"> </w:t>
      </w:r>
      <w:proofErr w:type="spellStart"/>
      <w:r w:rsidRPr="00A51E96">
        <w:rPr>
          <w:bCs/>
        </w:rPr>
        <w:t>Взаимопосещение</w:t>
      </w:r>
      <w:proofErr w:type="spellEnd"/>
      <w:r w:rsidRPr="00A51E96">
        <w:rPr>
          <w:bCs/>
        </w:rPr>
        <w:t xml:space="preserve"> занятий</w:t>
      </w:r>
      <w:r w:rsidR="006B4208" w:rsidRPr="00A51E96">
        <w:rPr>
          <w:bCs/>
        </w:rPr>
        <w:t>.</w:t>
      </w:r>
    </w:p>
    <w:p w:rsidR="002A2C6A" w:rsidRPr="00A51E96" w:rsidRDefault="002A2C6A" w:rsidP="005C69CC">
      <w:pPr>
        <w:pStyle w:val="a4"/>
        <w:ind w:left="0"/>
        <w:jc w:val="both"/>
      </w:pPr>
    </w:p>
    <w:p w:rsidR="004C4B21" w:rsidRPr="00A51E96" w:rsidRDefault="004C4B21" w:rsidP="00053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E96">
        <w:rPr>
          <w:rFonts w:ascii="Times New Roman" w:hAnsi="Times New Roman" w:cs="Times New Roman"/>
          <w:b/>
          <w:bCs/>
          <w:sz w:val="24"/>
          <w:szCs w:val="24"/>
        </w:rPr>
        <w:t xml:space="preserve">6. Оценка качества материально-технической базы </w:t>
      </w:r>
    </w:p>
    <w:p w:rsidR="00E93690" w:rsidRPr="00A51E96" w:rsidRDefault="00E93690" w:rsidP="00053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4C4B21" w:rsidRPr="00A51E96" w:rsidRDefault="004C4B21" w:rsidP="000B1BB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1E9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Оснащение учебных классов </w:t>
      </w:r>
    </w:p>
    <w:p w:rsidR="007E7D8D" w:rsidRPr="00A51E96" w:rsidRDefault="004C4B21" w:rsidP="000B1BB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E96">
        <w:rPr>
          <w:rFonts w:ascii="Times New Roman" w:hAnsi="Times New Roman" w:cs="Times New Roman"/>
          <w:sz w:val="24"/>
          <w:szCs w:val="24"/>
        </w:rPr>
        <w:t xml:space="preserve">Школа оснащена следующим компьютерным оборудованием: </w:t>
      </w:r>
    </w:p>
    <w:tbl>
      <w:tblPr>
        <w:tblStyle w:val="a6"/>
        <w:tblW w:w="3626" w:type="pct"/>
        <w:tblLook w:val="04A0" w:firstRow="1" w:lastRow="0" w:firstColumn="1" w:lastColumn="0" w:noHBand="0" w:noVBand="1"/>
      </w:tblPr>
      <w:tblGrid>
        <w:gridCol w:w="1736"/>
        <w:gridCol w:w="484"/>
        <w:gridCol w:w="794"/>
        <w:gridCol w:w="875"/>
        <w:gridCol w:w="1021"/>
        <w:gridCol w:w="901"/>
        <w:gridCol w:w="820"/>
        <w:gridCol w:w="552"/>
      </w:tblGrid>
      <w:tr w:rsidR="00A51E96" w:rsidRPr="00A51E96" w:rsidTr="007A2443">
        <w:trPr>
          <w:cantSplit/>
          <w:trHeight w:val="1533"/>
        </w:trPr>
        <w:tc>
          <w:tcPr>
            <w:tcW w:w="1208" w:type="pct"/>
          </w:tcPr>
          <w:p w:rsidR="007A2443" w:rsidRPr="00A51E96" w:rsidRDefault="007A2443" w:rsidP="007E7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51E96">
              <w:rPr>
                <w:rFonts w:ascii="Times New Roman" w:hAnsi="Times New Roman" w:cs="Times New Roman"/>
                <w:sz w:val="20"/>
              </w:rPr>
              <w:t>Кабинет</w:t>
            </w:r>
          </w:p>
        </w:tc>
        <w:tc>
          <w:tcPr>
            <w:tcW w:w="336" w:type="pct"/>
            <w:textDirection w:val="btLr"/>
            <w:vAlign w:val="center"/>
          </w:tcPr>
          <w:p w:rsidR="007A2443" w:rsidRPr="00A51E96" w:rsidRDefault="007A2443" w:rsidP="007E7D8D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A51E96">
              <w:rPr>
                <w:rFonts w:ascii="Times New Roman" w:hAnsi="Times New Roman" w:cs="Times New Roman"/>
                <w:sz w:val="20"/>
              </w:rPr>
              <w:t xml:space="preserve">ПК </w:t>
            </w:r>
            <w:proofErr w:type="spellStart"/>
            <w:r w:rsidRPr="00A51E96">
              <w:rPr>
                <w:rFonts w:ascii="Times New Roman" w:hAnsi="Times New Roman" w:cs="Times New Roman"/>
                <w:sz w:val="20"/>
              </w:rPr>
              <w:t>стацион</w:t>
            </w:r>
            <w:proofErr w:type="spellEnd"/>
          </w:p>
        </w:tc>
        <w:tc>
          <w:tcPr>
            <w:tcW w:w="553" w:type="pct"/>
            <w:textDirection w:val="btLr"/>
            <w:vAlign w:val="center"/>
          </w:tcPr>
          <w:p w:rsidR="007A2443" w:rsidRPr="00A51E96" w:rsidRDefault="007A2443" w:rsidP="007E7D8D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A51E96">
              <w:rPr>
                <w:rFonts w:ascii="Times New Roman" w:hAnsi="Times New Roman" w:cs="Times New Roman"/>
                <w:sz w:val="20"/>
              </w:rPr>
              <w:t>Ноутбук</w:t>
            </w:r>
          </w:p>
        </w:tc>
        <w:tc>
          <w:tcPr>
            <w:tcW w:w="609" w:type="pct"/>
            <w:textDirection w:val="btLr"/>
            <w:vAlign w:val="center"/>
          </w:tcPr>
          <w:p w:rsidR="007A2443" w:rsidRPr="00A51E96" w:rsidRDefault="007A2443" w:rsidP="007E7D8D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A51E96">
              <w:rPr>
                <w:rFonts w:ascii="Times New Roman" w:hAnsi="Times New Roman" w:cs="Times New Roman"/>
                <w:sz w:val="20"/>
              </w:rPr>
              <w:t>Проектор</w:t>
            </w:r>
          </w:p>
        </w:tc>
        <w:tc>
          <w:tcPr>
            <w:tcW w:w="711" w:type="pct"/>
            <w:textDirection w:val="btLr"/>
            <w:vAlign w:val="center"/>
          </w:tcPr>
          <w:p w:rsidR="007A2443" w:rsidRPr="00A51E96" w:rsidRDefault="007A2443" w:rsidP="007E7D8D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51E96">
              <w:rPr>
                <w:rFonts w:ascii="Times New Roman" w:hAnsi="Times New Roman" w:cs="Times New Roman"/>
                <w:sz w:val="20"/>
              </w:rPr>
              <w:t>Интер.доска</w:t>
            </w:r>
            <w:proofErr w:type="spellEnd"/>
          </w:p>
        </w:tc>
        <w:tc>
          <w:tcPr>
            <w:tcW w:w="627" w:type="pct"/>
            <w:textDirection w:val="btLr"/>
            <w:vAlign w:val="center"/>
          </w:tcPr>
          <w:p w:rsidR="007A2443" w:rsidRPr="00A51E96" w:rsidRDefault="007A2443" w:rsidP="007E7D8D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A51E96">
              <w:rPr>
                <w:rFonts w:ascii="Times New Roman" w:hAnsi="Times New Roman" w:cs="Times New Roman"/>
                <w:sz w:val="20"/>
              </w:rPr>
              <w:t>Маркерная доска</w:t>
            </w:r>
          </w:p>
        </w:tc>
        <w:tc>
          <w:tcPr>
            <w:tcW w:w="571" w:type="pct"/>
            <w:textDirection w:val="btLr"/>
            <w:vAlign w:val="center"/>
          </w:tcPr>
          <w:p w:rsidR="007A2443" w:rsidRPr="00A51E96" w:rsidRDefault="007A2443" w:rsidP="007E7D8D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A51E96">
              <w:rPr>
                <w:rFonts w:ascii="Times New Roman" w:hAnsi="Times New Roman" w:cs="Times New Roman"/>
                <w:sz w:val="20"/>
              </w:rPr>
              <w:t>Принтер</w:t>
            </w:r>
          </w:p>
        </w:tc>
        <w:tc>
          <w:tcPr>
            <w:tcW w:w="384" w:type="pct"/>
            <w:textDirection w:val="btLr"/>
            <w:vAlign w:val="center"/>
          </w:tcPr>
          <w:p w:rsidR="007A2443" w:rsidRPr="00A51E96" w:rsidRDefault="007A2443" w:rsidP="007E7D8D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A51E96">
              <w:rPr>
                <w:rFonts w:ascii="Times New Roman" w:hAnsi="Times New Roman" w:cs="Times New Roman"/>
                <w:sz w:val="20"/>
              </w:rPr>
              <w:t>МФУ</w:t>
            </w:r>
          </w:p>
        </w:tc>
      </w:tr>
      <w:tr w:rsidR="00A51E96" w:rsidRPr="00A51E96" w:rsidTr="007A2443">
        <w:tc>
          <w:tcPr>
            <w:tcW w:w="1208" w:type="pct"/>
          </w:tcPr>
          <w:p w:rsidR="007A2443" w:rsidRPr="00A51E96" w:rsidRDefault="007A2443" w:rsidP="007E7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51E96">
              <w:rPr>
                <w:rFonts w:ascii="Times New Roman" w:hAnsi="Times New Roman" w:cs="Times New Roman"/>
                <w:sz w:val="20"/>
              </w:rPr>
              <w:lastRenderedPageBreak/>
              <w:t>Директор</w:t>
            </w:r>
          </w:p>
        </w:tc>
        <w:tc>
          <w:tcPr>
            <w:tcW w:w="336" w:type="pct"/>
            <w:vAlign w:val="center"/>
          </w:tcPr>
          <w:p w:rsidR="007A2443" w:rsidRPr="00A51E96" w:rsidRDefault="007A2443" w:rsidP="007E7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51E9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53" w:type="pct"/>
            <w:vAlign w:val="center"/>
          </w:tcPr>
          <w:p w:rsidR="007A2443" w:rsidRPr="00A51E96" w:rsidRDefault="007A2443" w:rsidP="007E7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9" w:type="pct"/>
            <w:vAlign w:val="center"/>
          </w:tcPr>
          <w:p w:rsidR="007A2443" w:rsidRPr="00A51E96" w:rsidRDefault="007A2443" w:rsidP="007E7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pct"/>
            <w:vAlign w:val="center"/>
          </w:tcPr>
          <w:p w:rsidR="007A2443" w:rsidRPr="00A51E96" w:rsidRDefault="007A2443" w:rsidP="007E7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7" w:type="pct"/>
            <w:vAlign w:val="center"/>
          </w:tcPr>
          <w:p w:rsidR="007A2443" w:rsidRPr="00A51E96" w:rsidRDefault="007A2443" w:rsidP="007E7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1" w:type="pct"/>
            <w:vAlign w:val="center"/>
          </w:tcPr>
          <w:p w:rsidR="007A2443" w:rsidRPr="00A51E96" w:rsidRDefault="007A2443" w:rsidP="007E7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" w:type="pct"/>
            <w:vAlign w:val="center"/>
          </w:tcPr>
          <w:p w:rsidR="007A2443" w:rsidRPr="00A51E96" w:rsidRDefault="007A2443" w:rsidP="007E7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51E96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A51E96" w:rsidRPr="00A51E96" w:rsidTr="007A2443">
        <w:tc>
          <w:tcPr>
            <w:tcW w:w="1208" w:type="pct"/>
          </w:tcPr>
          <w:p w:rsidR="007A2443" w:rsidRPr="00A51E96" w:rsidRDefault="007A2443" w:rsidP="007E7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51E96">
              <w:rPr>
                <w:rFonts w:ascii="Times New Roman" w:hAnsi="Times New Roman" w:cs="Times New Roman"/>
                <w:sz w:val="20"/>
              </w:rPr>
              <w:t>Нач.кл</w:t>
            </w:r>
            <w:proofErr w:type="spellEnd"/>
            <w:r w:rsidRPr="00A51E96">
              <w:rPr>
                <w:rFonts w:ascii="Times New Roman" w:hAnsi="Times New Roman" w:cs="Times New Roman"/>
                <w:sz w:val="20"/>
              </w:rPr>
              <w:t>. 1</w:t>
            </w:r>
          </w:p>
        </w:tc>
        <w:tc>
          <w:tcPr>
            <w:tcW w:w="336" w:type="pct"/>
            <w:vAlign w:val="center"/>
          </w:tcPr>
          <w:p w:rsidR="007A2443" w:rsidRPr="00A51E96" w:rsidRDefault="007A2443" w:rsidP="007E7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3" w:type="pct"/>
            <w:vAlign w:val="center"/>
          </w:tcPr>
          <w:p w:rsidR="007A2443" w:rsidRPr="00A51E96" w:rsidRDefault="007A2443" w:rsidP="007E7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51E9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09" w:type="pct"/>
            <w:vAlign w:val="center"/>
          </w:tcPr>
          <w:p w:rsidR="007A2443" w:rsidRPr="00A51E96" w:rsidRDefault="007A2443" w:rsidP="007E7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51E9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11" w:type="pct"/>
            <w:vAlign w:val="center"/>
          </w:tcPr>
          <w:p w:rsidR="007A2443" w:rsidRPr="00A51E96" w:rsidRDefault="007A2443" w:rsidP="007E7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51E9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27" w:type="pct"/>
            <w:vAlign w:val="center"/>
          </w:tcPr>
          <w:p w:rsidR="007A2443" w:rsidRPr="00A51E96" w:rsidRDefault="007A2443" w:rsidP="007E7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1" w:type="pct"/>
            <w:vAlign w:val="center"/>
          </w:tcPr>
          <w:p w:rsidR="007A2443" w:rsidRPr="00A51E96" w:rsidRDefault="007A2443" w:rsidP="007E7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" w:type="pct"/>
            <w:vAlign w:val="center"/>
          </w:tcPr>
          <w:p w:rsidR="007A2443" w:rsidRPr="00A51E96" w:rsidRDefault="007A2443" w:rsidP="007E7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51E96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A51E96" w:rsidRPr="00A51E96" w:rsidTr="007A2443">
        <w:tc>
          <w:tcPr>
            <w:tcW w:w="1208" w:type="pct"/>
          </w:tcPr>
          <w:p w:rsidR="007A2443" w:rsidRPr="00A51E96" w:rsidRDefault="007A2443" w:rsidP="007E7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51E96">
              <w:rPr>
                <w:rFonts w:ascii="Times New Roman" w:hAnsi="Times New Roman" w:cs="Times New Roman"/>
                <w:sz w:val="20"/>
              </w:rPr>
              <w:t>Нач.кл</w:t>
            </w:r>
            <w:proofErr w:type="spellEnd"/>
            <w:r w:rsidRPr="00A51E96">
              <w:rPr>
                <w:rFonts w:ascii="Times New Roman" w:hAnsi="Times New Roman" w:cs="Times New Roman"/>
                <w:sz w:val="20"/>
              </w:rPr>
              <w:t xml:space="preserve">  2</w:t>
            </w:r>
          </w:p>
        </w:tc>
        <w:tc>
          <w:tcPr>
            <w:tcW w:w="336" w:type="pct"/>
            <w:vAlign w:val="center"/>
          </w:tcPr>
          <w:p w:rsidR="007A2443" w:rsidRPr="00A51E96" w:rsidRDefault="007A2443" w:rsidP="007E7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3" w:type="pct"/>
            <w:vAlign w:val="center"/>
          </w:tcPr>
          <w:p w:rsidR="007A2443" w:rsidRPr="00A51E96" w:rsidRDefault="007A2443" w:rsidP="007E7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51E9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09" w:type="pct"/>
            <w:vAlign w:val="center"/>
          </w:tcPr>
          <w:p w:rsidR="007A2443" w:rsidRPr="00A51E96" w:rsidRDefault="007A2443" w:rsidP="007E7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51E9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11" w:type="pct"/>
            <w:vAlign w:val="center"/>
          </w:tcPr>
          <w:p w:rsidR="007A2443" w:rsidRPr="00A51E96" w:rsidRDefault="007A2443" w:rsidP="007E7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51E9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27" w:type="pct"/>
            <w:vAlign w:val="center"/>
          </w:tcPr>
          <w:p w:rsidR="007A2443" w:rsidRPr="00A51E96" w:rsidRDefault="007A2443" w:rsidP="007E7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1" w:type="pct"/>
            <w:vAlign w:val="center"/>
          </w:tcPr>
          <w:p w:rsidR="007A2443" w:rsidRPr="00A51E96" w:rsidRDefault="007A2443" w:rsidP="007E7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51E9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84" w:type="pct"/>
            <w:vAlign w:val="center"/>
          </w:tcPr>
          <w:p w:rsidR="007A2443" w:rsidRPr="00A51E96" w:rsidRDefault="007A2443" w:rsidP="007E7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1E96" w:rsidRPr="00A51E96" w:rsidTr="007A2443">
        <w:tc>
          <w:tcPr>
            <w:tcW w:w="1208" w:type="pct"/>
          </w:tcPr>
          <w:p w:rsidR="007A2443" w:rsidRPr="00A51E96" w:rsidRDefault="007A2443" w:rsidP="007E7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51E96">
              <w:rPr>
                <w:rFonts w:ascii="Times New Roman" w:hAnsi="Times New Roman" w:cs="Times New Roman"/>
                <w:sz w:val="20"/>
              </w:rPr>
              <w:t>Старший воспитатель</w:t>
            </w:r>
          </w:p>
        </w:tc>
        <w:tc>
          <w:tcPr>
            <w:tcW w:w="336" w:type="pct"/>
            <w:vAlign w:val="center"/>
          </w:tcPr>
          <w:p w:rsidR="007A2443" w:rsidRPr="00A51E96" w:rsidRDefault="007A2443" w:rsidP="007E7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51E9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53" w:type="pct"/>
            <w:vAlign w:val="center"/>
          </w:tcPr>
          <w:p w:rsidR="007A2443" w:rsidRPr="00A51E96" w:rsidRDefault="007A2443" w:rsidP="007E7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9" w:type="pct"/>
            <w:vAlign w:val="center"/>
          </w:tcPr>
          <w:p w:rsidR="007A2443" w:rsidRPr="00A51E96" w:rsidRDefault="007A2443" w:rsidP="007E7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pct"/>
            <w:vAlign w:val="center"/>
          </w:tcPr>
          <w:p w:rsidR="007A2443" w:rsidRPr="00A51E96" w:rsidRDefault="007A2443" w:rsidP="007E7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7" w:type="pct"/>
            <w:vAlign w:val="center"/>
          </w:tcPr>
          <w:p w:rsidR="007A2443" w:rsidRPr="00A51E96" w:rsidRDefault="007A2443" w:rsidP="007E7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1" w:type="pct"/>
            <w:vAlign w:val="center"/>
          </w:tcPr>
          <w:p w:rsidR="007A2443" w:rsidRPr="00A51E96" w:rsidRDefault="007A2443" w:rsidP="007E7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51E9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84" w:type="pct"/>
            <w:vAlign w:val="center"/>
          </w:tcPr>
          <w:p w:rsidR="007A2443" w:rsidRPr="00A51E96" w:rsidRDefault="007A2443" w:rsidP="007E7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1E96" w:rsidRPr="00A51E96" w:rsidTr="007A2443">
        <w:tc>
          <w:tcPr>
            <w:tcW w:w="1208" w:type="pct"/>
          </w:tcPr>
          <w:p w:rsidR="007A2443" w:rsidRPr="00A51E96" w:rsidRDefault="007A2443" w:rsidP="007E7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51E96">
              <w:rPr>
                <w:rFonts w:ascii="Times New Roman" w:hAnsi="Times New Roman" w:cs="Times New Roman"/>
                <w:sz w:val="20"/>
              </w:rPr>
              <w:t>Старшая группа</w:t>
            </w:r>
          </w:p>
        </w:tc>
        <w:tc>
          <w:tcPr>
            <w:tcW w:w="336" w:type="pct"/>
            <w:vAlign w:val="center"/>
          </w:tcPr>
          <w:p w:rsidR="007A2443" w:rsidRPr="00A51E96" w:rsidRDefault="007A2443" w:rsidP="007E7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3" w:type="pct"/>
            <w:vAlign w:val="center"/>
          </w:tcPr>
          <w:p w:rsidR="007A2443" w:rsidRPr="00A51E96" w:rsidRDefault="007A2443" w:rsidP="007E7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9" w:type="pct"/>
            <w:vAlign w:val="center"/>
          </w:tcPr>
          <w:p w:rsidR="007A2443" w:rsidRPr="00A51E96" w:rsidRDefault="007A2443" w:rsidP="007E7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pct"/>
            <w:vAlign w:val="center"/>
          </w:tcPr>
          <w:p w:rsidR="007A2443" w:rsidRPr="00A51E96" w:rsidRDefault="007A2443" w:rsidP="007E7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7" w:type="pct"/>
            <w:vAlign w:val="center"/>
          </w:tcPr>
          <w:p w:rsidR="007A2443" w:rsidRPr="00A51E96" w:rsidRDefault="007A2443" w:rsidP="007E7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51E9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71" w:type="pct"/>
            <w:vAlign w:val="center"/>
          </w:tcPr>
          <w:p w:rsidR="007A2443" w:rsidRPr="00A51E96" w:rsidRDefault="007A2443" w:rsidP="007E7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" w:type="pct"/>
            <w:vAlign w:val="center"/>
          </w:tcPr>
          <w:p w:rsidR="007A2443" w:rsidRPr="00A51E96" w:rsidRDefault="007A2443" w:rsidP="007E7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1E96" w:rsidRPr="00A51E96" w:rsidTr="007A2443">
        <w:tc>
          <w:tcPr>
            <w:tcW w:w="1208" w:type="pct"/>
          </w:tcPr>
          <w:p w:rsidR="007A2443" w:rsidRPr="00A51E96" w:rsidRDefault="007A2443" w:rsidP="007E7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51E96">
              <w:rPr>
                <w:rFonts w:ascii="Times New Roman" w:hAnsi="Times New Roman" w:cs="Times New Roman"/>
                <w:sz w:val="20"/>
              </w:rPr>
              <w:t>Младшая группа</w:t>
            </w:r>
          </w:p>
        </w:tc>
        <w:tc>
          <w:tcPr>
            <w:tcW w:w="336" w:type="pct"/>
            <w:vAlign w:val="center"/>
          </w:tcPr>
          <w:p w:rsidR="007A2443" w:rsidRPr="00A51E96" w:rsidRDefault="007A2443" w:rsidP="007E7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3" w:type="pct"/>
            <w:vAlign w:val="center"/>
          </w:tcPr>
          <w:p w:rsidR="007A2443" w:rsidRPr="00A51E96" w:rsidRDefault="007A2443" w:rsidP="007E7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9" w:type="pct"/>
            <w:vAlign w:val="center"/>
          </w:tcPr>
          <w:p w:rsidR="007A2443" w:rsidRPr="00A51E96" w:rsidRDefault="007A2443" w:rsidP="007E7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pct"/>
            <w:vAlign w:val="center"/>
          </w:tcPr>
          <w:p w:rsidR="007A2443" w:rsidRPr="00A51E96" w:rsidRDefault="007A2443" w:rsidP="007E7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7" w:type="pct"/>
            <w:vAlign w:val="center"/>
          </w:tcPr>
          <w:p w:rsidR="007A2443" w:rsidRPr="00A51E96" w:rsidRDefault="007A2443" w:rsidP="007E7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51E9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71" w:type="pct"/>
            <w:vAlign w:val="center"/>
          </w:tcPr>
          <w:p w:rsidR="007A2443" w:rsidRPr="00A51E96" w:rsidRDefault="007A2443" w:rsidP="007E7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" w:type="pct"/>
            <w:vAlign w:val="center"/>
          </w:tcPr>
          <w:p w:rsidR="007A2443" w:rsidRPr="00A51E96" w:rsidRDefault="007A2443" w:rsidP="007E7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1E96" w:rsidRPr="00A51E96" w:rsidTr="007A2443">
        <w:tc>
          <w:tcPr>
            <w:tcW w:w="1208" w:type="pct"/>
          </w:tcPr>
          <w:p w:rsidR="007A2443" w:rsidRPr="00A51E96" w:rsidRDefault="007A2443" w:rsidP="007E7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51E9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336" w:type="pct"/>
            <w:vAlign w:val="center"/>
          </w:tcPr>
          <w:p w:rsidR="007A2443" w:rsidRPr="00A51E96" w:rsidRDefault="007A2443" w:rsidP="007E7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51E9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53" w:type="pct"/>
            <w:vAlign w:val="center"/>
          </w:tcPr>
          <w:p w:rsidR="007A2443" w:rsidRPr="00A51E96" w:rsidRDefault="007A2443" w:rsidP="007E7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51E9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09" w:type="pct"/>
            <w:vAlign w:val="center"/>
          </w:tcPr>
          <w:p w:rsidR="007A2443" w:rsidRPr="00A51E96" w:rsidRDefault="007A2443" w:rsidP="007E7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51E9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11" w:type="pct"/>
            <w:vAlign w:val="center"/>
          </w:tcPr>
          <w:p w:rsidR="007A2443" w:rsidRPr="00A51E96" w:rsidRDefault="007A2443" w:rsidP="007E7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51E9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27" w:type="pct"/>
            <w:vAlign w:val="center"/>
          </w:tcPr>
          <w:p w:rsidR="007A2443" w:rsidRPr="00A51E96" w:rsidRDefault="007A2443" w:rsidP="007E7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51E9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71" w:type="pct"/>
            <w:vAlign w:val="center"/>
          </w:tcPr>
          <w:p w:rsidR="007A2443" w:rsidRPr="00A51E96" w:rsidRDefault="007A2443" w:rsidP="007E7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51E9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84" w:type="pct"/>
            <w:vAlign w:val="center"/>
          </w:tcPr>
          <w:p w:rsidR="007A2443" w:rsidRPr="00A51E96" w:rsidRDefault="007A2443" w:rsidP="007E7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51E96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</w:tbl>
    <w:p w:rsidR="007E7D8D" w:rsidRPr="00A51E96" w:rsidRDefault="007E7D8D" w:rsidP="007E7D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E96">
        <w:rPr>
          <w:rFonts w:ascii="Times New Roman" w:hAnsi="Times New Roman" w:cs="Times New Roman"/>
          <w:sz w:val="24"/>
          <w:szCs w:val="24"/>
        </w:rPr>
        <w:t xml:space="preserve">Дополнительно: Система голосования </w:t>
      </w:r>
      <w:proofErr w:type="spellStart"/>
      <w:r w:rsidRPr="00A51E96">
        <w:rPr>
          <w:rFonts w:ascii="Times New Roman" w:hAnsi="Times New Roman" w:cs="Times New Roman"/>
          <w:sz w:val="24"/>
          <w:szCs w:val="24"/>
          <w:lang w:val="en-US"/>
        </w:rPr>
        <w:t>Optivoite</w:t>
      </w:r>
      <w:proofErr w:type="spellEnd"/>
      <w:r w:rsidRPr="00A51E96">
        <w:rPr>
          <w:rFonts w:ascii="Times New Roman" w:hAnsi="Times New Roman" w:cs="Times New Roman"/>
          <w:sz w:val="24"/>
          <w:szCs w:val="24"/>
        </w:rPr>
        <w:t xml:space="preserve">, Документ-камера </w:t>
      </w:r>
      <w:r w:rsidR="00405064" w:rsidRPr="00A51E96">
        <w:rPr>
          <w:rFonts w:ascii="Times New Roman" w:hAnsi="Times New Roman" w:cs="Times New Roman"/>
          <w:sz w:val="24"/>
          <w:szCs w:val="24"/>
        </w:rPr>
        <w:t>1шт.</w:t>
      </w:r>
    </w:p>
    <w:p w:rsidR="008C5777" w:rsidRPr="00A51E96" w:rsidRDefault="00405064" w:rsidP="008C5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E96">
        <w:rPr>
          <w:rFonts w:ascii="Times New Roman" w:hAnsi="Times New Roman" w:cs="Times New Roman"/>
          <w:sz w:val="24"/>
          <w:szCs w:val="24"/>
        </w:rPr>
        <w:t>Ш</w:t>
      </w:r>
      <w:r w:rsidR="008C5777" w:rsidRPr="00A51E96">
        <w:rPr>
          <w:rFonts w:ascii="Times New Roman" w:hAnsi="Times New Roman" w:cs="Times New Roman"/>
          <w:sz w:val="24"/>
          <w:szCs w:val="24"/>
        </w:rPr>
        <w:t>кола</w:t>
      </w:r>
      <w:r w:rsidRPr="00A51E96">
        <w:rPr>
          <w:rFonts w:ascii="Times New Roman" w:hAnsi="Times New Roman" w:cs="Times New Roman"/>
          <w:sz w:val="24"/>
          <w:szCs w:val="24"/>
        </w:rPr>
        <w:t>-сад</w:t>
      </w:r>
      <w:r w:rsidR="008C5777" w:rsidRPr="00A51E96">
        <w:rPr>
          <w:rFonts w:ascii="Times New Roman" w:hAnsi="Times New Roman" w:cs="Times New Roman"/>
          <w:sz w:val="24"/>
          <w:szCs w:val="24"/>
        </w:rPr>
        <w:t xml:space="preserve"> имеет необходимую материально-техническую базу. Кабинеты оборудованы на современном уровне.</w:t>
      </w:r>
    </w:p>
    <w:p w:rsidR="008C5777" w:rsidRPr="00A51E96" w:rsidRDefault="008C5777" w:rsidP="008C5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1E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Занятия физической культурой и спортом проходят в </w:t>
      </w:r>
      <w:r w:rsidR="00405064" w:rsidRPr="00A51E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учебных классах. В школе имеется: </w:t>
      </w:r>
      <w:r w:rsidRPr="00A51E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гимнастические маты, волейбольные, футбольные мячи, </w:t>
      </w:r>
      <w:r w:rsidR="00405064" w:rsidRPr="00A51E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гимнастики обручи, </w:t>
      </w:r>
      <w:r w:rsidRPr="00A51E96">
        <w:rPr>
          <w:rFonts w:ascii="Times New Roman" w:eastAsia="Times New Roman" w:hAnsi="Times New Roman" w:cs="Times New Roman"/>
          <w:sz w:val="24"/>
          <w:szCs w:val="24"/>
          <w:lang w:eastAsia="ar-SA"/>
        </w:rPr>
        <w:t>палки. В школьном дворе для занятий физкультурой и игровыми видами спорта оборудована небольшая открытая площадка</w:t>
      </w:r>
      <w:r w:rsidR="00405064" w:rsidRPr="00A51E96">
        <w:rPr>
          <w:rFonts w:ascii="Times New Roman" w:eastAsia="Times New Roman" w:hAnsi="Times New Roman" w:cs="Times New Roman"/>
          <w:sz w:val="24"/>
          <w:szCs w:val="24"/>
          <w:lang w:eastAsia="ar-SA"/>
        </w:rPr>
        <w:t>. В детском саду имеются прогулочные площадки, оснащенные игровым оборудованием.</w:t>
      </w:r>
    </w:p>
    <w:p w:rsidR="008C5777" w:rsidRPr="00A51E96" w:rsidRDefault="00405064" w:rsidP="008C5777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ar-SA"/>
        </w:rPr>
      </w:pPr>
      <w:r w:rsidRPr="00A51E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C5777" w:rsidRPr="00A51E96" w:rsidRDefault="008C5777" w:rsidP="008C5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1E96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предотвращения чрезвычайных ситуаций в школе</w:t>
      </w:r>
      <w:r w:rsidR="00405064" w:rsidRPr="00A51E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в детском саду</w:t>
      </w:r>
      <w:r w:rsidRPr="00A51E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име</w:t>
      </w:r>
      <w:r w:rsidR="00405064" w:rsidRPr="00A51E96">
        <w:rPr>
          <w:rFonts w:ascii="Times New Roman" w:eastAsia="Times New Roman" w:hAnsi="Times New Roman" w:cs="Times New Roman"/>
          <w:sz w:val="24"/>
          <w:szCs w:val="24"/>
          <w:lang w:eastAsia="ar-SA"/>
        </w:rPr>
        <w:t>ю</w:t>
      </w:r>
      <w:r w:rsidRPr="00A51E96">
        <w:rPr>
          <w:rFonts w:ascii="Times New Roman" w:eastAsia="Times New Roman" w:hAnsi="Times New Roman" w:cs="Times New Roman"/>
          <w:sz w:val="24"/>
          <w:szCs w:val="24"/>
          <w:lang w:eastAsia="ar-SA"/>
        </w:rPr>
        <w:t>тся автоматическ</w:t>
      </w:r>
      <w:r w:rsidR="00405064" w:rsidRPr="00A51E96">
        <w:rPr>
          <w:rFonts w:ascii="Times New Roman" w:eastAsia="Times New Roman" w:hAnsi="Times New Roman" w:cs="Times New Roman"/>
          <w:sz w:val="24"/>
          <w:szCs w:val="24"/>
          <w:lang w:eastAsia="ar-SA"/>
        </w:rPr>
        <w:t>ие</w:t>
      </w:r>
      <w:r w:rsidRPr="00A51E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пожарн</w:t>
      </w:r>
      <w:r w:rsidR="00405064" w:rsidRPr="00A51E96">
        <w:rPr>
          <w:rFonts w:ascii="Times New Roman" w:eastAsia="Times New Roman" w:hAnsi="Times New Roman" w:cs="Times New Roman"/>
          <w:sz w:val="24"/>
          <w:szCs w:val="24"/>
          <w:lang w:eastAsia="ar-SA"/>
        </w:rPr>
        <w:t>ые</w:t>
      </w:r>
      <w:r w:rsidRPr="00A51E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сигнализаци</w:t>
      </w:r>
      <w:r w:rsidR="00405064" w:rsidRPr="00A51E96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A51E96">
        <w:rPr>
          <w:rFonts w:ascii="Times New Roman" w:eastAsia="Times New Roman" w:hAnsi="Times New Roman" w:cs="Times New Roman"/>
          <w:sz w:val="24"/>
          <w:szCs w:val="24"/>
          <w:lang w:eastAsia="ar-SA"/>
        </w:rPr>
        <w:t>, аварийны</w:t>
      </w:r>
      <w:r w:rsidR="00405064" w:rsidRPr="00A51E96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A51E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выход</w:t>
      </w:r>
      <w:r w:rsidR="00405064" w:rsidRPr="00A51E96"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Pr="00A51E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планы эвакуации </w:t>
      </w:r>
      <w:r w:rsidR="00405064" w:rsidRPr="00A51E96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A51E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каждом </w:t>
      </w:r>
      <w:r w:rsidR="00405064" w:rsidRPr="00A51E96">
        <w:rPr>
          <w:rFonts w:ascii="Times New Roman" w:eastAsia="Times New Roman" w:hAnsi="Times New Roman" w:cs="Times New Roman"/>
          <w:sz w:val="24"/>
          <w:szCs w:val="24"/>
          <w:lang w:eastAsia="ar-SA"/>
        </w:rPr>
        <w:t>здании</w:t>
      </w:r>
      <w:r w:rsidRPr="00A51E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1752B1" w:rsidRPr="00A51E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Установлена аппаратура видеонаблюдения за территорией школы</w:t>
      </w:r>
      <w:r w:rsidR="00405064" w:rsidRPr="00A51E96">
        <w:rPr>
          <w:rFonts w:ascii="Times New Roman" w:eastAsia="Times New Roman" w:hAnsi="Times New Roman" w:cs="Times New Roman"/>
          <w:sz w:val="24"/>
          <w:szCs w:val="24"/>
          <w:lang w:eastAsia="ar-SA"/>
        </w:rPr>
        <w:t>-сад</w:t>
      </w:r>
      <w:r w:rsidR="001752B1" w:rsidRPr="00A51E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входами в </w:t>
      </w:r>
      <w:r w:rsidR="00405064" w:rsidRPr="00A51E96">
        <w:rPr>
          <w:rFonts w:ascii="Times New Roman" w:eastAsia="Times New Roman" w:hAnsi="Times New Roman" w:cs="Times New Roman"/>
          <w:sz w:val="24"/>
          <w:szCs w:val="24"/>
          <w:lang w:eastAsia="ar-SA"/>
        </w:rPr>
        <w:t>здания</w:t>
      </w:r>
      <w:r w:rsidR="001752B1" w:rsidRPr="00A51E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Территория имеет освещение в темное время суток. </w:t>
      </w:r>
      <w:r w:rsidRPr="00A51E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Территория </w:t>
      </w:r>
      <w:r w:rsidR="00405064" w:rsidRPr="00A51E96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A51E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граждена </w:t>
      </w:r>
      <w:r w:rsidR="00405064" w:rsidRPr="00A51E96">
        <w:rPr>
          <w:rFonts w:ascii="Times New Roman" w:eastAsia="Times New Roman" w:hAnsi="Times New Roman" w:cs="Times New Roman"/>
          <w:sz w:val="24"/>
          <w:szCs w:val="24"/>
          <w:lang w:eastAsia="ar-SA"/>
        </w:rPr>
        <w:t>деревянным</w:t>
      </w:r>
      <w:r w:rsidRPr="00A51E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забором. </w:t>
      </w:r>
    </w:p>
    <w:p w:rsidR="004C4B21" w:rsidRPr="00A51E96" w:rsidRDefault="004C4B21" w:rsidP="00053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B21" w:rsidRPr="00A51E96" w:rsidRDefault="004C4B21" w:rsidP="000B1BB4">
      <w:pPr>
        <w:pStyle w:val="Default"/>
        <w:shd w:val="clear" w:color="auto" w:fill="FFFFFF" w:themeFill="background1"/>
        <w:ind w:firstLine="708"/>
        <w:jc w:val="both"/>
        <w:rPr>
          <w:color w:val="auto"/>
        </w:rPr>
      </w:pPr>
      <w:r w:rsidRPr="00A51E96">
        <w:rPr>
          <w:b/>
          <w:bCs/>
          <w:color w:val="auto"/>
        </w:rPr>
        <w:t xml:space="preserve">Виртуальное представление школы: </w:t>
      </w:r>
    </w:p>
    <w:p w:rsidR="004C4B21" w:rsidRPr="00A51E96" w:rsidRDefault="004C4B21" w:rsidP="000B1BB4">
      <w:pPr>
        <w:pStyle w:val="Default"/>
        <w:shd w:val="clear" w:color="auto" w:fill="FFFFFF" w:themeFill="background1"/>
        <w:ind w:firstLine="708"/>
        <w:jc w:val="both"/>
        <w:rPr>
          <w:color w:val="auto"/>
        </w:rPr>
      </w:pPr>
      <w:r w:rsidRPr="00A51E96">
        <w:rPr>
          <w:color w:val="auto"/>
        </w:rPr>
        <w:t xml:space="preserve">В соответствии со ст. 29 Федерального закона от 29.12.2012 №273-ФЗ (ред. от 23.07.2013) «Об образовании в Российской Федерации», Постановления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организации», Приказа Федеральной службы по надзору в сфере образования и науки от 29 мая 2014 года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 (зарегистрировано в Минюсте России 4 августа 2014 г. № 33423) школьный сайт имеет адрес </w:t>
      </w:r>
      <w:hyperlink r:id="rId6" w:history="1">
        <w:r w:rsidR="002739DA" w:rsidRPr="00A51E96">
          <w:rPr>
            <w:rStyle w:val="a8"/>
            <w:color w:val="auto"/>
          </w:rPr>
          <w:t>http://</w:t>
        </w:r>
        <w:r w:rsidR="002739DA" w:rsidRPr="00A51E96">
          <w:rPr>
            <w:rStyle w:val="a8"/>
            <w:color w:val="auto"/>
            <w:lang w:val="en-US"/>
          </w:rPr>
          <w:t>cheremushca</w:t>
        </w:r>
        <w:r w:rsidR="002739DA" w:rsidRPr="00A51E96">
          <w:rPr>
            <w:rStyle w:val="a8"/>
            <w:color w:val="auto"/>
          </w:rPr>
          <w:t>.</w:t>
        </w:r>
        <w:r w:rsidR="002739DA" w:rsidRPr="00A51E96">
          <w:rPr>
            <w:rStyle w:val="a8"/>
            <w:color w:val="auto"/>
            <w:lang w:val="en-US"/>
          </w:rPr>
          <w:t>ucoz</w:t>
        </w:r>
        <w:r w:rsidR="002739DA" w:rsidRPr="00A51E96">
          <w:rPr>
            <w:rStyle w:val="a8"/>
            <w:color w:val="auto"/>
          </w:rPr>
          <w:t>.ru/</w:t>
        </w:r>
      </w:hyperlink>
      <w:r w:rsidR="000B1BB4" w:rsidRPr="00A51E96">
        <w:rPr>
          <w:color w:val="auto"/>
        </w:rPr>
        <w:t xml:space="preserve"> </w:t>
      </w:r>
      <w:r w:rsidRPr="00A51E96">
        <w:rPr>
          <w:color w:val="auto"/>
        </w:rPr>
        <w:t xml:space="preserve">/ и электронную почту </w:t>
      </w:r>
      <w:r w:rsidR="002739DA" w:rsidRPr="00A51E96">
        <w:rPr>
          <w:color w:val="auto"/>
        </w:rPr>
        <w:t>5</w:t>
      </w:r>
      <w:proofErr w:type="spellStart"/>
      <w:r w:rsidR="002739DA" w:rsidRPr="00A51E96">
        <w:rPr>
          <w:color w:val="auto"/>
          <w:lang w:val="en-US"/>
        </w:rPr>
        <w:t>cheremushca</w:t>
      </w:r>
      <w:proofErr w:type="spellEnd"/>
      <w:r w:rsidRPr="00A51E96">
        <w:rPr>
          <w:color w:val="auto"/>
        </w:rPr>
        <w:t>@</w:t>
      </w:r>
      <w:r w:rsidR="000B1BB4" w:rsidRPr="00A51E96">
        <w:rPr>
          <w:color w:val="auto"/>
          <w:lang w:val="en-US"/>
        </w:rPr>
        <w:t>mail</w:t>
      </w:r>
      <w:r w:rsidRPr="00A51E96">
        <w:rPr>
          <w:color w:val="auto"/>
        </w:rPr>
        <w:t>.</w:t>
      </w:r>
      <w:proofErr w:type="spellStart"/>
      <w:r w:rsidRPr="00A51E96">
        <w:rPr>
          <w:color w:val="auto"/>
        </w:rPr>
        <w:t>ru</w:t>
      </w:r>
      <w:proofErr w:type="spellEnd"/>
      <w:r w:rsidRPr="00A51E96">
        <w:rPr>
          <w:color w:val="auto"/>
        </w:rPr>
        <w:t xml:space="preserve"> </w:t>
      </w:r>
    </w:p>
    <w:p w:rsidR="004C4B21" w:rsidRPr="00A51E96" w:rsidRDefault="004C4B21" w:rsidP="000B1BB4">
      <w:pPr>
        <w:pStyle w:val="Default"/>
        <w:shd w:val="clear" w:color="auto" w:fill="FFFFFF" w:themeFill="background1"/>
        <w:ind w:firstLine="708"/>
        <w:jc w:val="both"/>
        <w:rPr>
          <w:color w:val="auto"/>
        </w:rPr>
      </w:pPr>
      <w:r w:rsidRPr="00A51E96">
        <w:rPr>
          <w:color w:val="auto"/>
        </w:rPr>
        <w:t xml:space="preserve">Школа ведет работу на сайтах с использованием сертификата ключа электронной цифровой подписи http://zakupki.gov.ru/ (Официальный сайт Единой информационной системы в сфере закупок) и http://bus.gov.ru (Официальный сайт для размещения информации о государственных (муниципальных) учреждениях) и получает услуги в электронном виде на портале gosuslugi.ru (Единый портал государственных и муниципальных услуг). </w:t>
      </w:r>
      <w:r w:rsidR="000B1BB4" w:rsidRPr="00A51E96">
        <w:rPr>
          <w:color w:val="auto"/>
        </w:rPr>
        <w:t>Почти 100</w:t>
      </w:r>
      <w:r w:rsidRPr="00A51E96">
        <w:rPr>
          <w:color w:val="auto"/>
        </w:rPr>
        <w:t xml:space="preserve"> % сотрудников зарегистрированы на портале gosuslugi.ru и используют его для личных целей. </w:t>
      </w:r>
    </w:p>
    <w:p w:rsidR="009D5075" w:rsidRPr="00A51E96" w:rsidRDefault="009D5075" w:rsidP="00053FAA">
      <w:pPr>
        <w:pStyle w:val="Default"/>
        <w:rPr>
          <w:b/>
          <w:bCs/>
          <w:color w:val="auto"/>
        </w:rPr>
      </w:pPr>
    </w:p>
    <w:p w:rsidR="004C4B21" w:rsidRPr="00A51E96" w:rsidRDefault="004C4B21" w:rsidP="009D5075">
      <w:pPr>
        <w:pStyle w:val="Default"/>
        <w:ind w:firstLine="708"/>
        <w:rPr>
          <w:color w:val="auto"/>
        </w:rPr>
      </w:pPr>
      <w:r w:rsidRPr="00A51E96">
        <w:rPr>
          <w:b/>
          <w:bCs/>
          <w:color w:val="auto"/>
        </w:rPr>
        <w:t xml:space="preserve">7. Функционирование внутренней системы оценки качества образования </w:t>
      </w:r>
    </w:p>
    <w:p w:rsidR="004C4B21" w:rsidRPr="00A51E96" w:rsidRDefault="004C4B21" w:rsidP="009D5075">
      <w:pPr>
        <w:pStyle w:val="Default"/>
        <w:ind w:firstLine="708"/>
        <w:jc w:val="both"/>
        <w:rPr>
          <w:color w:val="auto"/>
        </w:rPr>
      </w:pPr>
      <w:r w:rsidRPr="00A51E96">
        <w:rPr>
          <w:color w:val="auto"/>
        </w:rPr>
        <w:t>Внутренняя система оценки качества образования в МОУ ИРМО «</w:t>
      </w:r>
      <w:r w:rsidR="002739DA" w:rsidRPr="00A51E96">
        <w:rPr>
          <w:color w:val="auto"/>
        </w:rPr>
        <w:t>Черемушкинская НШДС</w:t>
      </w:r>
      <w:r w:rsidRPr="00A51E96">
        <w:rPr>
          <w:color w:val="auto"/>
        </w:rPr>
        <w:t xml:space="preserve">» создана и функционирует на основе локального акта ОУ. Целями внутренней системы оценки качества образования школы являются: </w:t>
      </w:r>
    </w:p>
    <w:p w:rsidR="004C4B21" w:rsidRPr="00A51E96" w:rsidRDefault="004C4B21" w:rsidP="009D5075">
      <w:pPr>
        <w:pStyle w:val="Default"/>
        <w:jc w:val="both"/>
        <w:rPr>
          <w:color w:val="auto"/>
        </w:rPr>
      </w:pPr>
      <w:r w:rsidRPr="00A51E96">
        <w:rPr>
          <w:color w:val="auto"/>
        </w:rPr>
        <w:t xml:space="preserve">• формирование единой системы оценки состояния образования, обеспечивающей определение факторов и своевременное выявление изменений, влияющих на качество образования в школе; </w:t>
      </w:r>
    </w:p>
    <w:p w:rsidR="004C4B21" w:rsidRPr="00A51E96" w:rsidRDefault="004C4B21" w:rsidP="009D5075">
      <w:pPr>
        <w:pStyle w:val="Default"/>
        <w:jc w:val="both"/>
        <w:rPr>
          <w:color w:val="auto"/>
        </w:rPr>
      </w:pPr>
      <w:r w:rsidRPr="00A51E96">
        <w:rPr>
          <w:color w:val="auto"/>
        </w:rPr>
        <w:t xml:space="preserve">• получение объективной информации о функционировании и развитии системы образования в школе, тенденциях его изменения и причинах, влияющих на его уровень; </w:t>
      </w:r>
    </w:p>
    <w:p w:rsidR="004C4B21" w:rsidRPr="00A51E96" w:rsidRDefault="004C4B21" w:rsidP="009D5075">
      <w:pPr>
        <w:pStyle w:val="Default"/>
        <w:jc w:val="both"/>
        <w:rPr>
          <w:color w:val="auto"/>
        </w:rPr>
      </w:pPr>
      <w:r w:rsidRPr="00A51E96">
        <w:rPr>
          <w:color w:val="auto"/>
        </w:rPr>
        <w:t xml:space="preserve">• предоставление всем участникам образовательного процесса и общественности достоверной информации о качестве образования; </w:t>
      </w:r>
    </w:p>
    <w:p w:rsidR="004C4B21" w:rsidRPr="00A51E96" w:rsidRDefault="004C4B21" w:rsidP="009D5075">
      <w:pPr>
        <w:pStyle w:val="Default"/>
        <w:jc w:val="both"/>
        <w:rPr>
          <w:color w:val="auto"/>
        </w:rPr>
      </w:pPr>
      <w:r w:rsidRPr="00A51E96">
        <w:rPr>
          <w:color w:val="auto"/>
        </w:rPr>
        <w:lastRenderedPageBreak/>
        <w:t xml:space="preserve">• 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 </w:t>
      </w:r>
    </w:p>
    <w:p w:rsidR="004C4B21" w:rsidRPr="00A51E96" w:rsidRDefault="002739DA" w:rsidP="009D5075">
      <w:pPr>
        <w:pStyle w:val="Default"/>
        <w:jc w:val="both"/>
        <w:rPr>
          <w:color w:val="auto"/>
        </w:rPr>
      </w:pPr>
      <w:r w:rsidRPr="00A51E96">
        <w:rPr>
          <w:color w:val="auto"/>
        </w:rPr>
        <w:t xml:space="preserve"> </w:t>
      </w:r>
    </w:p>
    <w:p w:rsidR="004C4B21" w:rsidRPr="00A51E96" w:rsidRDefault="004C4B21" w:rsidP="009D5075">
      <w:pPr>
        <w:pStyle w:val="Default"/>
        <w:jc w:val="both"/>
        <w:rPr>
          <w:color w:val="auto"/>
        </w:rPr>
      </w:pPr>
      <w:r w:rsidRPr="00A51E96">
        <w:rPr>
          <w:color w:val="auto"/>
        </w:rPr>
        <w:t xml:space="preserve">Для достижения поставленных целей решались следующие задачи: </w:t>
      </w:r>
    </w:p>
    <w:p w:rsidR="004C4B21" w:rsidRPr="00A51E96" w:rsidRDefault="004C4B21" w:rsidP="009D5075">
      <w:pPr>
        <w:pStyle w:val="Default"/>
        <w:jc w:val="both"/>
        <w:rPr>
          <w:color w:val="auto"/>
        </w:rPr>
      </w:pPr>
      <w:r w:rsidRPr="00A51E96">
        <w:rPr>
          <w:color w:val="auto"/>
        </w:rPr>
        <w:t>• формирование единого понимания критериев</w:t>
      </w:r>
      <w:r w:rsidR="000B1BB4" w:rsidRPr="00A51E96">
        <w:rPr>
          <w:color w:val="auto"/>
        </w:rPr>
        <w:t xml:space="preserve"> оценки качества образования и </w:t>
      </w:r>
      <w:r w:rsidR="002739DA" w:rsidRPr="00A51E96">
        <w:rPr>
          <w:color w:val="auto"/>
        </w:rPr>
        <w:t xml:space="preserve">подходов к его измерению; </w:t>
      </w:r>
    </w:p>
    <w:p w:rsidR="004C4B21" w:rsidRPr="00A51E96" w:rsidRDefault="004C4B21" w:rsidP="009D5075">
      <w:pPr>
        <w:pStyle w:val="Default"/>
        <w:jc w:val="both"/>
        <w:rPr>
          <w:color w:val="auto"/>
        </w:rPr>
      </w:pPr>
      <w:r w:rsidRPr="00A51E96">
        <w:rPr>
          <w:color w:val="auto"/>
        </w:rPr>
        <w:t>• определение степени соответствия условий осуществления образовательног</w:t>
      </w:r>
      <w:r w:rsidR="000B1BB4" w:rsidRPr="00A51E96">
        <w:rPr>
          <w:color w:val="auto"/>
        </w:rPr>
        <w:t xml:space="preserve">о </w:t>
      </w:r>
      <w:r w:rsidRPr="00A51E96">
        <w:rPr>
          <w:color w:val="auto"/>
        </w:rPr>
        <w:t xml:space="preserve">процесса государственным требованиям; </w:t>
      </w:r>
    </w:p>
    <w:p w:rsidR="004C4B21" w:rsidRPr="00A51E96" w:rsidRDefault="004C4B21" w:rsidP="009D5075">
      <w:pPr>
        <w:pStyle w:val="Default"/>
        <w:jc w:val="both"/>
        <w:rPr>
          <w:color w:val="auto"/>
        </w:rPr>
      </w:pPr>
      <w:r w:rsidRPr="00A51E96">
        <w:rPr>
          <w:color w:val="auto"/>
        </w:rPr>
        <w:t>• определение степени соответствия образо</w:t>
      </w:r>
      <w:r w:rsidR="000B1BB4" w:rsidRPr="00A51E96">
        <w:rPr>
          <w:color w:val="auto"/>
        </w:rPr>
        <w:t xml:space="preserve">вательных программ нормативным </w:t>
      </w:r>
      <w:r w:rsidRPr="00A51E96">
        <w:rPr>
          <w:color w:val="auto"/>
        </w:rPr>
        <w:t xml:space="preserve">требованиям и запросам основных потребителей образовательных услуг; </w:t>
      </w:r>
    </w:p>
    <w:p w:rsidR="004C4B21" w:rsidRPr="00A51E96" w:rsidRDefault="004C4B21" w:rsidP="009D5075">
      <w:pPr>
        <w:pStyle w:val="Default"/>
        <w:jc w:val="both"/>
        <w:rPr>
          <w:color w:val="auto"/>
        </w:rPr>
      </w:pPr>
      <w:r w:rsidRPr="00A51E96">
        <w:rPr>
          <w:color w:val="auto"/>
        </w:rPr>
        <w:t xml:space="preserve">• обеспечение доступности качественного образования; </w:t>
      </w:r>
    </w:p>
    <w:p w:rsidR="004C4B21" w:rsidRPr="00A51E96" w:rsidRDefault="004C4B21" w:rsidP="009D5075">
      <w:pPr>
        <w:pStyle w:val="Default"/>
        <w:jc w:val="both"/>
        <w:rPr>
          <w:color w:val="auto"/>
        </w:rPr>
      </w:pPr>
      <w:r w:rsidRPr="00A51E96">
        <w:rPr>
          <w:color w:val="auto"/>
        </w:rPr>
        <w:t xml:space="preserve">• оценка уровня индивидуальных образовательных достижений обучающихся; </w:t>
      </w:r>
    </w:p>
    <w:p w:rsidR="004C4B21" w:rsidRPr="00A51E96" w:rsidRDefault="004C4B21" w:rsidP="009D5075">
      <w:pPr>
        <w:pStyle w:val="Default"/>
        <w:jc w:val="both"/>
        <w:rPr>
          <w:color w:val="auto"/>
        </w:rPr>
      </w:pPr>
      <w:r w:rsidRPr="00A51E96">
        <w:rPr>
          <w:color w:val="auto"/>
        </w:rPr>
        <w:t>• определение в рамках мониторинговых исс</w:t>
      </w:r>
      <w:r w:rsidR="000B1BB4" w:rsidRPr="00A51E96">
        <w:rPr>
          <w:color w:val="auto"/>
        </w:rPr>
        <w:t xml:space="preserve">ледований степени соответствия </w:t>
      </w:r>
      <w:r w:rsidRPr="00A51E96">
        <w:rPr>
          <w:color w:val="auto"/>
        </w:rPr>
        <w:t xml:space="preserve">качества образования государственным стандартам; </w:t>
      </w:r>
    </w:p>
    <w:p w:rsidR="004C4B21" w:rsidRPr="00A51E96" w:rsidRDefault="004C4B21" w:rsidP="009D5075">
      <w:pPr>
        <w:pStyle w:val="Default"/>
        <w:jc w:val="both"/>
        <w:rPr>
          <w:color w:val="auto"/>
        </w:rPr>
      </w:pPr>
      <w:r w:rsidRPr="00A51E96">
        <w:rPr>
          <w:color w:val="auto"/>
        </w:rPr>
        <w:t xml:space="preserve">• выявление факторов, влияющих на качество образования; </w:t>
      </w:r>
    </w:p>
    <w:p w:rsidR="004C4B21" w:rsidRPr="00A51E96" w:rsidRDefault="004C4B21" w:rsidP="009D5075">
      <w:pPr>
        <w:pStyle w:val="Default"/>
        <w:jc w:val="both"/>
        <w:rPr>
          <w:color w:val="auto"/>
        </w:rPr>
      </w:pPr>
      <w:r w:rsidRPr="00A51E96">
        <w:rPr>
          <w:color w:val="auto"/>
        </w:rPr>
        <w:t>• содействие повышению квалификации учителей, определение напр</w:t>
      </w:r>
      <w:r w:rsidR="000B1BB4" w:rsidRPr="00A51E96">
        <w:rPr>
          <w:color w:val="auto"/>
        </w:rPr>
        <w:t xml:space="preserve">авлений повышения квалификации </w:t>
      </w:r>
      <w:r w:rsidRPr="00A51E96">
        <w:rPr>
          <w:color w:val="auto"/>
        </w:rPr>
        <w:t>педагогических работников по вопросам, каса</w:t>
      </w:r>
      <w:r w:rsidR="000B1BB4" w:rsidRPr="00A51E96">
        <w:rPr>
          <w:color w:val="auto"/>
        </w:rPr>
        <w:t xml:space="preserve">ющимся требований к аттестации </w:t>
      </w:r>
      <w:r w:rsidRPr="00A51E96">
        <w:rPr>
          <w:color w:val="auto"/>
        </w:rPr>
        <w:t xml:space="preserve">педагогов, индивидуальным достижениям обучающихся; </w:t>
      </w:r>
    </w:p>
    <w:p w:rsidR="004C4B21" w:rsidRPr="00A51E96" w:rsidRDefault="004C4B21" w:rsidP="009D5075">
      <w:pPr>
        <w:pStyle w:val="Default"/>
        <w:jc w:val="both"/>
        <w:rPr>
          <w:color w:val="auto"/>
        </w:rPr>
      </w:pPr>
      <w:r w:rsidRPr="00A51E96">
        <w:rPr>
          <w:color w:val="auto"/>
        </w:rPr>
        <w:t xml:space="preserve">• расширение общественного участия в управлении образованием в школе. </w:t>
      </w:r>
    </w:p>
    <w:p w:rsidR="009D5075" w:rsidRPr="00C66C29" w:rsidRDefault="009D5075" w:rsidP="009D50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66C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Критерии оценки качества образования в</w:t>
      </w:r>
    </w:p>
    <w:p w:rsidR="009D5075" w:rsidRPr="00C66C29" w:rsidRDefault="009D5075" w:rsidP="009D50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66C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МОУ ИРМО «</w:t>
      </w:r>
      <w:r w:rsidR="002739DA" w:rsidRPr="00C66C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Черемушкинская НШДС</w:t>
      </w:r>
      <w:r w:rsidRPr="00C66C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="002739DA" w:rsidRPr="00C66C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начальная школа.</w:t>
      </w:r>
    </w:p>
    <w:p w:rsidR="00037F40" w:rsidRPr="00C66C29" w:rsidRDefault="00037F40" w:rsidP="009D50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D5075" w:rsidRPr="00C66C29" w:rsidRDefault="009D5075" w:rsidP="009D5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66C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1.Управление качеством образования</w:t>
      </w:r>
    </w:p>
    <w:p w:rsidR="00037F40" w:rsidRPr="00C66C29" w:rsidRDefault="00037F40" w:rsidP="009D5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5974"/>
        <w:gridCol w:w="2070"/>
        <w:gridCol w:w="982"/>
      </w:tblGrid>
      <w:tr w:rsidR="009D5075" w:rsidRPr="00C66C29" w:rsidTr="006B4208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Критерии 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показателя (краткое описание деятельности ОУ по указанным показателям)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Баллы</w:t>
            </w:r>
          </w:p>
        </w:tc>
      </w:tr>
      <w:tr w:rsidR="009D5075" w:rsidRPr="00C66C29" w:rsidTr="006B4208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Организационная структура управления ОУ, ее соответствие Уставу, целям и задачам ОУ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75" w:rsidRPr="00C66C29" w:rsidRDefault="00037F40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0-2</w:t>
            </w:r>
          </w:p>
        </w:tc>
      </w:tr>
      <w:tr w:rsidR="009D5075" w:rsidRPr="00C66C29" w:rsidTr="006B4208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органов государственно- общественного управления ОУ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75" w:rsidRPr="00C66C29" w:rsidRDefault="00BB148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0-2</w:t>
            </w:r>
          </w:p>
        </w:tc>
      </w:tr>
      <w:tr w:rsidR="009D5075" w:rsidRPr="00C66C29" w:rsidTr="006B4208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Наличие перспективного планирования 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75" w:rsidRPr="00C66C29" w:rsidRDefault="00037F40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0-2</w:t>
            </w:r>
          </w:p>
        </w:tc>
      </w:tr>
      <w:tr w:rsidR="009D5075" w:rsidRPr="00C66C29" w:rsidTr="006B4208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Наличие утвержденных основных и дополнительных  образовательных  программ, соответствие их структуре, определенной ФГОС  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75" w:rsidRPr="00C66C29" w:rsidRDefault="00037F40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0-2</w:t>
            </w:r>
          </w:p>
        </w:tc>
      </w:tr>
      <w:tr w:rsidR="009D5075" w:rsidRPr="00C66C29" w:rsidTr="006B4208">
        <w:trPr>
          <w:trHeight w:val="79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Взаимодействие с общественными организациями и административными органами, другими организациями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75" w:rsidRPr="00C66C29" w:rsidRDefault="00037F40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0-2</w:t>
            </w:r>
          </w:p>
        </w:tc>
      </w:tr>
      <w:tr w:rsidR="009D5075" w:rsidRPr="00C66C29" w:rsidTr="006B4208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Эффективность реализации функций управления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5075" w:rsidRPr="00C66C29" w:rsidTr="006B4208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Мотивационно - целевая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75" w:rsidRPr="00C66C29" w:rsidRDefault="00037F40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0-2</w:t>
            </w:r>
          </w:p>
        </w:tc>
      </w:tr>
      <w:tr w:rsidR="009D5075" w:rsidRPr="00C66C29" w:rsidTr="006B4208">
        <w:trPr>
          <w:trHeight w:val="259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 - аналитическая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75" w:rsidRPr="00C66C29" w:rsidRDefault="00037F40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0-2</w:t>
            </w:r>
          </w:p>
        </w:tc>
      </w:tr>
      <w:tr w:rsidR="009D5075" w:rsidRPr="00C66C29" w:rsidTr="006B4208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6.3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Планово- прогностическая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75" w:rsidRPr="00C66C29" w:rsidRDefault="00037F40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0-2</w:t>
            </w:r>
          </w:p>
        </w:tc>
      </w:tr>
      <w:tr w:rsidR="009D5075" w:rsidRPr="00C66C29" w:rsidTr="006B4208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6.4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Контрольно- диагностическая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75" w:rsidRPr="00C66C29" w:rsidRDefault="00037F40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0-2</w:t>
            </w:r>
          </w:p>
        </w:tc>
      </w:tr>
      <w:tr w:rsidR="009D5075" w:rsidRPr="00C66C29" w:rsidTr="006B4208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административных работников, прошедших профессиональную переподготовку по дополнительному профессиональному образованию в области менеджмента (управления </w:t>
            </w: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персоналом/экономики)   в объеме не менее чем 500 часов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75" w:rsidRPr="00C66C29" w:rsidRDefault="00037F40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0-2</w:t>
            </w:r>
          </w:p>
        </w:tc>
      </w:tr>
      <w:tr w:rsidR="009D5075" w:rsidRPr="00C66C29" w:rsidTr="006B4208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Соблюдение требований к ведению делопроизводства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75" w:rsidRPr="00C66C29" w:rsidRDefault="00037F40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0-2</w:t>
            </w:r>
          </w:p>
        </w:tc>
      </w:tr>
      <w:tr w:rsidR="009D5075" w:rsidRPr="00C66C29" w:rsidTr="006B4208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Открытость и прозрачность деятельности ОУ 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75" w:rsidRPr="00C66C29" w:rsidRDefault="00037F40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0-2</w:t>
            </w:r>
          </w:p>
        </w:tc>
      </w:tr>
      <w:tr w:rsidR="009D5075" w:rsidRPr="00C66C29" w:rsidTr="006B4208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Наличие системы внутреннего мониторинга качества образования 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75" w:rsidRPr="00C66C29" w:rsidRDefault="00037F40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0-2</w:t>
            </w:r>
          </w:p>
        </w:tc>
      </w:tr>
      <w:tr w:rsidR="00C66C29" w:rsidRPr="00C66C29" w:rsidTr="006B4208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ИТОГО: </w:t>
            </w:r>
          </w:p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26 б. – 22 б. – оптимальный уровень</w:t>
            </w:r>
          </w:p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21 б. - 17 б. высокий уровень</w:t>
            </w:r>
          </w:p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16 б. – 12 б. – допустимый уровень высший</w:t>
            </w:r>
          </w:p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11 б. – 6 б. – критический уровень</w:t>
            </w:r>
          </w:p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менее 6 б. – недопустимый уровень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75" w:rsidRPr="00C66C29" w:rsidRDefault="00037F40" w:rsidP="00BB1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BB1485" w:rsidRPr="00C66C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</w:tr>
    </w:tbl>
    <w:p w:rsidR="00037F40" w:rsidRPr="00C66C29" w:rsidRDefault="00BB1485" w:rsidP="009D5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66C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037F40" w:rsidRPr="00C66C29" w:rsidRDefault="00037F40" w:rsidP="009D5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D5075" w:rsidRPr="00C66C29" w:rsidRDefault="009D5075" w:rsidP="009D5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x-none"/>
        </w:rPr>
      </w:pPr>
      <w:r w:rsidRPr="00C66C29">
        <w:rPr>
          <w:rFonts w:ascii="Times New Roman" w:hAnsi="Times New Roman" w:cs="Times New Roman"/>
          <w:b/>
          <w:color w:val="000000" w:themeColor="text1"/>
          <w:sz w:val="24"/>
          <w:szCs w:val="24"/>
          <w:lang w:val="x-none"/>
        </w:rPr>
        <w:t>2.Общие сведения о составе и квалификации педагогических кадров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0"/>
        <w:gridCol w:w="1169"/>
        <w:gridCol w:w="1991"/>
        <w:gridCol w:w="2565"/>
      </w:tblGrid>
      <w:tr w:rsidR="009D5075" w:rsidRPr="00C66C29" w:rsidTr="006B4208">
        <w:trPr>
          <w:trHeight w:val="413"/>
        </w:trPr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к общему числу педагогических работников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Критериальное</w:t>
            </w:r>
            <w:proofErr w:type="spellEnd"/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значение</w:t>
            </w:r>
          </w:p>
        </w:tc>
      </w:tr>
      <w:tr w:rsidR="009D5075" w:rsidRPr="00C66C29" w:rsidTr="006B4208">
        <w:trPr>
          <w:trHeight w:val="201"/>
        </w:trPr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педагогических работников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5075" w:rsidRPr="00C66C29" w:rsidTr="006B4208">
        <w:trPr>
          <w:trHeight w:val="162"/>
        </w:trPr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Образование: высшее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75" w:rsidRPr="00C66C29" w:rsidRDefault="00BB148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75" w:rsidRPr="00C66C29" w:rsidRDefault="00BB148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65% -2 б</w:t>
            </w:r>
          </w:p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 65% - 0б</w:t>
            </w:r>
          </w:p>
        </w:tc>
      </w:tr>
      <w:tr w:rsidR="009D5075" w:rsidRPr="00C66C29" w:rsidTr="006B4208">
        <w:trPr>
          <w:trHeight w:val="162"/>
        </w:trPr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незаконченное высшее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75" w:rsidRPr="00C66C29" w:rsidRDefault="00BB148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5075" w:rsidRPr="00C66C29" w:rsidTr="006B4208">
        <w:trPr>
          <w:trHeight w:val="162"/>
        </w:trPr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75" w:rsidRPr="00C66C29" w:rsidRDefault="00BB148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75" w:rsidRPr="00C66C29" w:rsidRDefault="00BB148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5075" w:rsidRPr="00C66C29" w:rsidTr="006B4208">
        <w:trPr>
          <w:trHeight w:val="162"/>
        </w:trPr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Квалификационные категории:</w:t>
            </w:r>
          </w:p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 и первая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60% -2 б</w:t>
            </w:r>
          </w:p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 60% - 0б</w:t>
            </w:r>
          </w:p>
        </w:tc>
      </w:tr>
      <w:tr w:rsidR="009D5075" w:rsidRPr="00C66C29" w:rsidTr="006B4208">
        <w:trPr>
          <w:trHeight w:val="162"/>
        </w:trPr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Почетные звания</w:t>
            </w:r>
          </w:p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Ученые степени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5075" w:rsidRPr="00C66C29" w:rsidTr="006B4208">
        <w:trPr>
          <w:trHeight w:val="162"/>
        </w:trPr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Участники профессиональных конкурсов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5075" w:rsidRPr="00C66C29" w:rsidTr="006B4208">
        <w:trPr>
          <w:trHeight w:val="162"/>
        </w:trPr>
        <w:tc>
          <w:tcPr>
            <w:tcW w:w="37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Прошедшие курсы повышения квалификации (за 5 лет):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100% (1 раз в 5 лет по профилю преподаваемых дисциплин) – 2б</w:t>
            </w:r>
          </w:p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менее 100% - 0б</w:t>
            </w:r>
          </w:p>
        </w:tc>
      </w:tr>
      <w:tr w:rsidR="009D5075" w:rsidRPr="00C66C29" w:rsidTr="006B4208">
        <w:trPr>
          <w:trHeight w:val="162"/>
        </w:trPr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ОУ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5075" w:rsidRPr="00C66C29" w:rsidTr="006B4208">
        <w:trPr>
          <w:trHeight w:val="162"/>
        </w:trPr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Районные/ городские курсы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5075" w:rsidRPr="00C66C29" w:rsidTr="006B4208">
        <w:trPr>
          <w:trHeight w:val="162"/>
        </w:trPr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Областные курсы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75" w:rsidRPr="00C66C29" w:rsidRDefault="00BB148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75" w:rsidRPr="00C66C29" w:rsidRDefault="00BB148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75" w:rsidRPr="00C66C29" w:rsidRDefault="00BB148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D5075" w:rsidRPr="00C66C29" w:rsidTr="006B4208">
        <w:trPr>
          <w:trHeight w:val="162"/>
        </w:trPr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Стажировки в российских ОУ/ международные стажировки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5075" w:rsidRPr="00C66C29" w:rsidTr="006B4208">
        <w:trPr>
          <w:trHeight w:val="162"/>
        </w:trPr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6 б. –– оптимальный уровень</w:t>
            </w:r>
          </w:p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 б. – допустимый уровень высший</w:t>
            </w:r>
          </w:p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 б. – критический уровень</w:t>
            </w:r>
          </w:p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менее 2 б. – недопустимый уровень</w:t>
            </w: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B1485" w:rsidRPr="00C66C29" w:rsidRDefault="00BB1485" w:rsidP="009D5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x-none"/>
        </w:rPr>
      </w:pPr>
    </w:p>
    <w:p w:rsidR="00BB1485" w:rsidRPr="00C66C29" w:rsidRDefault="00BB1485" w:rsidP="009D5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x-none"/>
        </w:rPr>
      </w:pPr>
    </w:p>
    <w:p w:rsidR="00BB1485" w:rsidRPr="00C66C29" w:rsidRDefault="00BB1485" w:rsidP="009D5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x-none"/>
        </w:rPr>
      </w:pPr>
    </w:p>
    <w:p w:rsidR="00BB1485" w:rsidRPr="00C66C29" w:rsidRDefault="00BB1485" w:rsidP="009D5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x-none"/>
        </w:rPr>
      </w:pPr>
    </w:p>
    <w:p w:rsidR="00BB1485" w:rsidRPr="00C66C29" w:rsidRDefault="00BB1485" w:rsidP="009D5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x-none"/>
        </w:rPr>
      </w:pPr>
    </w:p>
    <w:p w:rsidR="00BB1485" w:rsidRPr="00C66C29" w:rsidRDefault="00BB1485" w:rsidP="009D5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x-none"/>
        </w:rPr>
      </w:pPr>
    </w:p>
    <w:p w:rsidR="00BB1485" w:rsidRPr="00C66C29" w:rsidRDefault="00BB1485" w:rsidP="009D5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x-none"/>
        </w:rPr>
      </w:pPr>
    </w:p>
    <w:p w:rsidR="009D5075" w:rsidRPr="00C66C29" w:rsidRDefault="009D5075" w:rsidP="009D5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x-none"/>
        </w:rPr>
      </w:pPr>
      <w:r w:rsidRPr="00C66C29">
        <w:rPr>
          <w:rFonts w:ascii="Times New Roman" w:hAnsi="Times New Roman" w:cs="Times New Roman"/>
          <w:b/>
          <w:color w:val="000000" w:themeColor="text1"/>
          <w:sz w:val="24"/>
          <w:szCs w:val="24"/>
          <w:lang w:val="x-none"/>
        </w:rPr>
        <w:lastRenderedPageBreak/>
        <w:t>3. Структура классов и состав обучающихся (в текущем учебном году)</w:t>
      </w:r>
    </w:p>
    <w:tbl>
      <w:tblPr>
        <w:tblW w:w="9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"/>
        <w:gridCol w:w="5212"/>
        <w:gridCol w:w="1649"/>
        <w:gridCol w:w="2002"/>
      </w:tblGrid>
      <w:tr w:rsidR="00C66C29" w:rsidRPr="00C66C29" w:rsidTr="00C66C2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 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класса (для классов первой ступени указать систему обучения)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обучающихся в классе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Критериальное</w:t>
            </w:r>
            <w:proofErr w:type="spellEnd"/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значение</w:t>
            </w:r>
          </w:p>
        </w:tc>
      </w:tr>
      <w:tr w:rsidR="00C66C29" w:rsidRPr="00C66C29" w:rsidTr="00C66C29">
        <w:tc>
          <w:tcPr>
            <w:tcW w:w="7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ступень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Соответствует реализуемым образовательным программам/ не соответствует реализуемым образовательным программам</w:t>
            </w:r>
          </w:p>
        </w:tc>
      </w:tr>
      <w:tr w:rsidR="00C66C29" w:rsidRPr="00C66C29" w:rsidTr="00C66C2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C66C29" w:rsidRDefault="00C66C29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75" w:rsidRPr="00C66C29" w:rsidRDefault="00C66C29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форма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75" w:rsidRPr="00C66C29" w:rsidRDefault="00C66C29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6C29" w:rsidRPr="00C66C29" w:rsidTr="00C66C2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29" w:rsidRPr="00C66C29" w:rsidRDefault="00C66C29" w:rsidP="00C66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29" w:rsidRPr="00C66C29" w:rsidRDefault="00C66C29" w:rsidP="00C66C29">
            <w:pPr>
              <w:rPr>
                <w:color w:val="000000" w:themeColor="text1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форма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29" w:rsidRPr="00C66C29" w:rsidRDefault="00C66C29" w:rsidP="00C66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C29" w:rsidRPr="00C66C29" w:rsidRDefault="00C66C29" w:rsidP="00C66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6C29" w:rsidRPr="00C66C29" w:rsidTr="00C66C2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29" w:rsidRPr="00C66C29" w:rsidRDefault="00C66C29" w:rsidP="00C66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29" w:rsidRPr="00C66C29" w:rsidRDefault="00C66C29" w:rsidP="00C66C29">
            <w:pPr>
              <w:rPr>
                <w:color w:val="000000" w:themeColor="text1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форма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29" w:rsidRPr="00C66C29" w:rsidRDefault="00C66C29" w:rsidP="00C66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C29" w:rsidRPr="00C66C29" w:rsidRDefault="00C66C29" w:rsidP="00C66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6C29" w:rsidRPr="00C66C29" w:rsidTr="00C66C2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29" w:rsidRPr="00C66C29" w:rsidRDefault="00C66C29" w:rsidP="00C66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29" w:rsidRPr="00C66C29" w:rsidRDefault="00C66C29" w:rsidP="00C66C29">
            <w:pPr>
              <w:rPr>
                <w:color w:val="000000" w:themeColor="text1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форма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29" w:rsidRPr="00C66C29" w:rsidRDefault="00C66C29" w:rsidP="00C66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C29" w:rsidRPr="00C66C29" w:rsidRDefault="00C66C29" w:rsidP="00C66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6C29" w:rsidRPr="00C66C29" w:rsidTr="00C66C2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75" w:rsidRPr="00C66C29" w:rsidRDefault="00C66C29" w:rsidP="00C66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D5075" w:rsidRPr="00C66C29" w:rsidRDefault="009D5075" w:rsidP="009D5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x-none"/>
        </w:rPr>
      </w:pPr>
    </w:p>
    <w:p w:rsidR="009D5075" w:rsidRPr="00C66C29" w:rsidRDefault="009D5075" w:rsidP="009D5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6C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Содержание подготовки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"/>
        <w:gridCol w:w="3645"/>
        <w:gridCol w:w="3667"/>
        <w:gridCol w:w="2122"/>
      </w:tblGrid>
      <w:tr w:rsidR="009D5075" w:rsidRPr="00C66C29" w:rsidTr="006B4208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Критерии 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Критериальные</w:t>
            </w:r>
            <w:proofErr w:type="spellEnd"/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значения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Фактические значения</w:t>
            </w:r>
          </w:p>
        </w:tc>
      </w:tr>
      <w:tr w:rsidR="00C66C29" w:rsidRPr="00C66C29" w:rsidTr="006B4208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минимума содержания образования основной образовательной программы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Соответствие основной образовательной программы установленным требованиям  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75" w:rsidRPr="00C66C29" w:rsidRDefault="009D5075" w:rsidP="00BB1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Соответствует</w:t>
            </w:r>
            <w:r w:rsidR="00BB1485"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66C29" w:rsidRPr="00C66C29" w:rsidTr="006B4208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ОУ учебного плана 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менее 96% </w:t>
            </w:r>
          </w:p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75" w:rsidRPr="00C66C29" w:rsidRDefault="009D5075" w:rsidP="00BB1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Соответствует</w:t>
            </w:r>
            <w:r w:rsidR="00BB1485"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66C29" w:rsidRPr="00C66C29" w:rsidTr="006B4208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программ учебных предметов, курсов (в </w:t>
            </w:r>
            <w:proofErr w:type="spellStart"/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практической части программ)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C66C29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100%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75" w:rsidRPr="00C66C29" w:rsidRDefault="009D5075" w:rsidP="00BB1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Соответствует</w:t>
            </w:r>
            <w:r w:rsidR="00BB1485" w:rsidRPr="00C6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93A2A" w:rsidRPr="00293A2A" w:rsidTr="006B4208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Обеспеченность учебного плана программами учебных предметов, курсов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Соответствие программ учебных предметов, курсов уровню и направленности образовательных программ, соблюдение региональных требований при разработке предметов вариативной части УП 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75" w:rsidRPr="00293A2A" w:rsidRDefault="009D5075" w:rsidP="00BB1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Соответствует</w:t>
            </w:r>
            <w:r w:rsidR="00BB1485"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93A2A" w:rsidRPr="00293A2A" w:rsidTr="006B4208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Расписание уроков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Соответствие учебному плану, Соответствие требованиям и нормам СанПиН 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75" w:rsidRPr="00293A2A" w:rsidRDefault="009D5075" w:rsidP="00BB1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Соответствует</w:t>
            </w:r>
            <w:r w:rsidR="00BB1485"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9D5075" w:rsidRPr="00293A2A" w:rsidRDefault="00C66C29" w:rsidP="009D5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3A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9D5075" w:rsidRPr="00293A2A" w:rsidRDefault="009D5075" w:rsidP="009D5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93A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 Качество подготовки выпускников</w:t>
      </w:r>
    </w:p>
    <w:p w:rsidR="009D5075" w:rsidRPr="00293A2A" w:rsidRDefault="009D5075" w:rsidP="009D5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x-none"/>
        </w:rPr>
      </w:pPr>
      <w:r w:rsidRPr="00293A2A">
        <w:rPr>
          <w:rFonts w:ascii="Times New Roman" w:hAnsi="Times New Roman" w:cs="Times New Roman"/>
          <w:b/>
          <w:color w:val="000000" w:themeColor="text1"/>
          <w:sz w:val="24"/>
          <w:szCs w:val="24"/>
          <w:lang w:val="x-none"/>
        </w:rPr>
        <w:t xml:space="preserve">4.1. Контингент выпускников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260"/>
      </w:tblGrid>
      <w:tr w:rsidR="00293A2A" w:rsidRPr="00293A2A" w:rsidTr="006B4208">
        <w:trPr>
          <w:trHeight w:val="363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Номер, наименование и направление дифференциации выпускных классов по ступеням обучения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выпускников (на конец каждого учебного года)</w:t>
            </w:r>
          </w:p>
        </w:tc>
      </w:tr>
      <w:tr w:rsidR="00293A2A" w:rsidRPr="00293A2A" w:rsidTr="006B4208">
        <w:trPr>
          <w:trHeight w:val="526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293A2A" w:rsidRDefault="009D5075" w:rsidP="00C66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C66C29"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18/</w:t>
            </w: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C66C29"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19 </w:t>
            </w: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учебный год</w:t>
            </w:r>
          </w:p>
        </w:tc>
      </w:tr>
      <w:tr w:rsidR="00293A2A" w:rsidRPr="00293A2A" w:rsidTr="006B4208">
        <w:trPr>
          <w:trHeight w:val="52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Начальное общее</w:t>
            </w:r>
          </w:p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</w:t>
            </w:r>
          </w:p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выпускников: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75" w:rsidRPr="00293A2A" w:rsidRDefault="00C66C29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293A2A" w:rsidRPr="00293A2A" w:rsidTr="006B4208">
        <w:trPr>
          <w:trHeight w:val="19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из них: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3A2A" w:rsidRPr="00293A2A" w:rsidTr="006B4208">
        <w:trPr>
          <w:trHeight w:val="19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293A2A" w:rsidRDefault="00C66C29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75" w:rsidRPr="00293A2A" w:rsidRDefault="00C66C29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</w:tbl>
    <w:p w:rsidR="009D5075" w:rsidRPr="00293A2A" w:rsidRDefault="009D5075" w:rsidP="009D5075">
      <w:pPr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x-none"/>
        </w:rPr>
      </w:pPr>
      <w:r w:rsidRPr="00293A2A">
        <w:rPr>
          <w:rFonts w:ascii="Times New Roman" w:hAnsi="Times New Roman" w:cs="Times New Roman"/>
          <w:b/>
          <w:color w:val="000000" w:themeColor="text1"/>
          <w:sz w:val="24"/>
          <w:szCs w:val="24"/>
          <w:lang w:val="x-none"/>
        </w:rPr>
        <w:t>Сведения о результатах освоения общеобразовательной программы выпускниками</w:t>
      </w:r>
    </w:p>
    <w:p w:rsidR="009D5075" w:rsidRPr="00293A2A" w:rsidRDefault="009D5075" w:rsidP="009D5075">
      <w:pPr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x-none"/>
        </w:rPr>
      </w:pPr>
      <w:r w:rsidRPr="00293A2A">
        <w:rPr>
          <w:rFonts w:ascii="Times New Roman" w:hAnsi="Times New Roman" w:cs="Times New Roman"/>
          <w:color w:val="000000" w:themeColor="text1"/>
          <w:sz w:val="24"/>
          <w:szCs w:val="24"/>
          <w:lang w:val="x-none"/>
        </w:rPr>
        <w:t xml:space="preserve">Сведения о результатах освоения общеобразовательной программы выпускниками </w:t>
      </w:r>
    </w:p>
    <w:tbl>
      <w:tblPr>
        <w:tblW w:w="8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5"/>
        <w:gridCol w:w="1559"/>
        <w:gridCol w:w="1638"/>
        <w:gridCol w:w="1120"/>
      </w:tblGrid>
      <w:tr w:rsidR="00293A2A" w:rsidRPr="00293A2A" w:rsidTr="006B4208">
        <w:trPr>
          <w:cantSplit/>
          <w:trHeight w:val="284"/>
          <w:jc w:val="center"/>
        </w:trPr>
        <w:tc>
          <w:tcPr>
            <w:tcW w:w="4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Уровень реализуемой программы</w:t>
            </w:r>
          </w:p>
        </w:tc>
        <w:tc>
          <w:tcPr>
            <w:tcW w:w="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293A2A" w:rsidRDefault="009D5075" w:rsidP="00C66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C66C29"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/20</w:t>
            </w:r>
            <w:r w:rsidR="00C66C29"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учебный год</w:t>
            </w:r>
          </w:p>
        </w:tc>
      </w:tr>
      <w:tr w:rsidR="00293A2A" w:rsidRPr="00293A2A" w:rsidTr="008C5777">
        <w:trPr>
          <w:cantSplit/>
          <w:trHeight w:val="1409"/>
          <w:jc w:val="center"/>
        </w:trPr>
        <w:tc>
          <w:tcPr>
            <w:tcW w:w="4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выпускников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успеваемость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качество</w:t>
            </w:r>
          </w:p>
        </w:tc>
      </w:tr>
      <w:tr w:rsidR="00293A2A" w:rsidRPr="00293A2A" w:rsidTr="006B4208">
        <w:trPr>
          <w:cantSplit/>
          <w:trHeight w:val="284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Начальное общее образование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75" w:rsidRPr="00293A2A" w:rsidRDefault="00C66C29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75" w:rsidRPr="00293A2A" w:rsidRDefault="00C66C29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75" w:rsidRPr="00293A2A" w:rsidRDefault="00C66C29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87</w:t>
            </w:r>
          </w:p>
        </w:tc>
      </w:tr>
    </w:tbl>
    <w:p w:rsidR="009D5075" w:rsidRPr="00293A2A" w:rsidRDefault="009D5075" w:rsidP="009D5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A2A">
        <w:rPr>
          <w:rFonts w:ascii="Times New Roman" w:hAnsi="Times New Roman" w:cs="Times New Roman"/>
          <w:color w:val="000000" w:themeColor="text1"/>
          <w:sz w:val="24"/>
          <w:szCs w:val="24"/>
          <w:lang w:val="x-none"/>
        </w:rPr>
        <w:t>Успеваемость обучающихся  98-100% (соответствует)</w:t>
      </w:r>
    </w:p>
    <w:p w:rsidR="009D5075" w:rsidRPr="00293A2A" w:rsidRDefault="00C66C29" w:rsidP="009D5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A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9D5075" w:rsidRPr="00293A2A" w:rsidRDefault="009D5075" w:rsidP="009D5075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93A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Соответствие учебно-методического и информационно-методического обеспечения образовательного процесса нормативным требованиям</w:t>
      </w:r>
    </w:p>
    <w:tbl>
      <w:tblPr>
        <w:tblpPr w:leftFromText="180" w:rightFromText="180" w:vertAnchor="text" w:horzAnchor="margin" w:tblpXSpec="center" w:tblpY="184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393"/>
        <w:gridCol w:w="3402"/>
        <w:gridCol w:w="1135"/>
      </w:tblGrid>
      <w:tr w:rsidR="009D5075" w:rsidRPr="00293A2A" w:rsidTr="006B4208">
        <w:trPr>
          <w:trHeight w:val="31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Критерии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Критериальные</w:t>
            </w:r>
            <w:proofErr w:type="spellEnd"/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значения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Фактические значения</w:t>
            </w:r>
          </w:p>
        </w:tc>
      </w:tr>
      <w:tr w:rsidR="009D5075" w:rsidRPr="00293A2A" w:rsidTr="006B4208">
        <w:trPr>
          <w:trHeight w:val="5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Уровень обеспеченности учебной и учебно- методической литературой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менее 90%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75" w:rsidRPr="00293A2A" w:rsidRDefault="00C66C29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D5075" w:rsidRPr="00293A2A" w:rsidTr="006B4208">
        <w:trPr>
          <w:trHeight w:val="112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Соответствие учебников реализуемым учебным программам (в соответствии с Перечнем учебных изданий, рекомендованных министерством образования и науки РФ)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менее 90%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75" w:rsidRPr="00293A2A" w:rsidRDefault="00C66C29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D5075" w:rsidRPr="00293A2A" w:rsidTr="006B4208">
        <w:trPr>
          <w:trHeight w:val="56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обеспеченности дополнительной литературой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менее 95%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75" w:rsidRPr="00293A2A" w:rsidRDefault="00C66C29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</w:tr>
      <w:tr w:rsidR="009D5075" w:rsidRPr="00293A2A" w:rsidTr="006B4208">
        <w:trPr>
          <w:trHeight w:val="53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Укомплектованность электронными и информационно-образовательными ресурсами по всем учебным предметам учебного плана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75" w:rsidRPr="00293A2A" w:rsidRDefault="00C66C29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</w:tr>
      <w:tr w:rsidR="009D5075" w:rsidRPr="00293A2A" w:rsidTr="006B4208">
        <w:trPr>
          <w:trHeight w:val="8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Обновление библиотечного фонда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Обновление печатного библиотечного фонда не менее 60% (за 5 лет)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75" w:rsidRPr="00293A2A" w:rsidRDefault="00C66C29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</w:tr>
      <w:tr w:rsidR="009D5075" w:rsidRPr="00293A2A" w:rsidTr="006B4208">
        <w:trPr>
          <w:trHeight w:val="54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Наличие действующего сайта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Имеется и систематически обновляется (периодичность один раз в 2  недели)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75" w:rsidRPr="00293A2A" w:rsidRDefault="00C66C29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имеется</w:t>
            </w:r>
          </w:p>
        </w:tc>
      </w:tr>
      <w:tr w:rsidR="009D5075" w:rsidRPr="00293A2A" w:rsidTr="006B4208">
        <w:trPr>
          <w:trHeight w:val="34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Наличие доступа к сети Интернет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75" w:rsidRPr="00293A2A" w:rsidRDefault="00C66C29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D5075" w:rsidRPr="00293A2A" w:rsidTr="006B4208">
        <w:trPr>
          <w:trHeight w:val="28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дистанционных образовательных технологий в работе ОУ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дистанционного взаимодействия всех участников образовательного процесса (обучающихся, их родителей (законных представителей), педагогических работников, органов управления в сфере образования, общественности,</w:t>
            </w:r>
          </w:p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Ведение электронных журналов.</w:t>
            </w:r>
          </w:p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Дистанционное взаимодействие образовательного учреждения с </w:t>
            </w:r>
          </w:p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другими организациями социальной сферы.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75" w:rsidRPr="00293A2A" w:rsidRDefault="00C66C29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90</w:t>
            </w:r>
          </w:p>
        </w:tc>
      </w:tr>
      <w:tr w:rsidR="009D5075" w:rsidRPr="00293A2A" w:rsidTr="006B4208">
        <w:trPr>
          <w:trHeight w:val="54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9.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Оснащенность образовательного процесса учебным оборудованием для выполнения практических видов занятий, работ в соответствии с рабочими программами учебных предметов инвариантной части учебного плана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75" w:rsidRPr="00293A2A" w:rsidRDefault="00C66C29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D5075" w:rsidRPr="00293A2A" w:rsidTr="006B4208">
        <w:trPr>
          <w:trHeight w:val="54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Оснащенность образовательного процесса учебно-наглядными средствами обучения в соответствии с рабочими программами учебных предметов инвариантной части учебного плана ООП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100 %</w:t>
            </w:r>
            <w:bookmarkStart w:id="0" w:name="_GoBack"/>
            <w:bookmarkEnd w:id="0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75" w:rsidRPr="00293A2A" w:rsidRDefault="00C66C29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9D5075" w:rsidRPr="00293A2A" w:rsidRDefault="00C66C29" w:rsidP="009D5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3A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9D5075" w:rsidRPr="00293A2A" w:rsidRDefault="009D5075" w:rsidP="009D5075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293A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Воспитательная  работа</w:t>
      </w:r>
      <w:proofErr w:type="gramEnd"/>
    </w:p>
    <w:p w:rsidR="009D5075" w:rsidRPr="00293A2A" w:rsidRDefault="009D5075" w:rsidP="009D5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5386"/>
        <w:gridCol w:w="1134"/>
      </w:tblGrid>
      <w:tr w:rsidR="009D5075" w:rsidRPr="00293A2A" w:rsidTr="006B4208">
        <w:tc>
          <w:tcPr>
            <w:tcW w:w="567" w:type="dxa"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Критерии </w:t>
            </w:r>
          </w:p>
        </w:tc>
        <w:tc>
          <w:tcPr>
            <w:tcW w:w="5386" w:type="dxa"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Критериальные</w:t>
            </w:r>
            <w:proofErr w:type="spellEnd"/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значения</w:t>
            </w:r>
          </w:p>
        </w:tc>
        <w:tc>
          <w:tcPr>
            <w:tcW w:w="1134" w:type="dxa"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</w:t>
            </w:r>
          </w:p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(баллы)</w:t>
            </w:r>
          </w:p>
        </w:tc>
      </w:tr>
      <w:tr w:rsidR="009D5075" w:rsidRPr="00293A2A" w:rsidTr="006B4208">
        <w:tc>
          <w:tcPr>
            <w:tcW w:w="567" w:type="dxa"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программы воспитания и социализации (концепции) воспитательной работы ОУ в контексте ФГОС</w:t>
            </w:r>
          </w:p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Обоснованность и актуальность программы воспитания и социализации (концепции); учет региональных особенностей и возможностей ОУ - 2 балла, наличие  программы воспитания и социализации (концепции)   - 1 балл, отсутствие программы воспитания и социализации (концепции)- 0 баллов</w:t>
            </w:r>
          </w:p>
        </w:tc>
        <w:tc>
          <w:tcPr>
            <w:tcW w:w="1134" w:type="dxa"/>
          </w:tcPr>
          <w:p w:rsidR="009D5075" w:rsidRPr="00293A2A" w:rsidRDefault="00C66C29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9D5075" w:rsidRPr="00293A2A" w:rsidTr="006B4208">
        <w:tc>
          <w:tcPr>
            <w:tcW w:w="567" w:type="dxa"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Полнота реализации плана воспитательной работы ОУ на основе интеграции урочной и внеурочной деятельности в соответствии с программой воспитания и социализации (концепцией) ОУ</w:t>
            </w:r>
          </w:p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100% - 85% выполнения,  прослеживается система работы, полнота реализации плана отражена в анализе работы ОУ за истекший период – 2 балла; 84% - 50 % выполнения плана,   прослеживаются элементы системы воспитательной работы,  полнота реализации плана отражена в анализе работы ОУ за истекший период -  1 балл; план выполнен менее чем на 50 %,  проведены только разовые мероприятия,   полнота реализации плана  не отражена в анализе работы ОУ за истекший период – 0 баллов.  </w:t>
            </w:r>
          </w:p>
        </w:tc>
        <w:tc>
          <w:tcPr>
            <w:tcW w:w="1134" w:type="dxa"/>
          </w:tcPr>
          <w:p w:rsidR="009D5075" w:rsidRPr="00293A2A" w:rsidRDefault="00C66C29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293A2A" w:rsidRPr="00293A2A" w:rsidTr="006B4208">
        <w:tc>
          <w:tcPr>
            <w:tcW w:w="567" w:type="dxa"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Занятость детей в системе дополнительного образования  (в образовательном учреждении и вне учреждения)</w:t>
            </w:r>
          </w:p>
        </w:tc>
        <w:tc>
          <w:tcPr>
            <w:tcW w:w="5386" w:type="dxa"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обучающихся, охваченных дополнительным образованием различной направленности (от общего числа обучающихся) до </w:t>
            </w:r>
            <w:proofErr w:type="gramStart"/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80  %</w:t>
            </w:r>
            <w:proofErr w:type="gramEnd"/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- 2 балла; от 50-80% - 1 балл; менее 50 % - 0 баллов. </w:t>
            </w:r>
          </w:p>
        </w:tc>
        <w:tc>
          <w:tcPr>
            <w:tcW w:w="1134" w:type="dxa"/>
          </w:tcPr>
          <w:p w:rsidR="009D5075" w:rsidRPr="00293A2A" w:rsidRDefault="00C66C29" w:rsidP="00C66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9D5075" w:rsidRPr="00293A2A" w:rsidTr="006B4208">
        <w:tc>
          <w:tcPr>
            <w:tcW w:w="567" w:type="dxa"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Наличие и функционирование органов ученического самоуправления, детских общественных организаций, детских объединений  </w:t>
            </w:r>
          </w:p>
        </w:tc>
        <w:tc>
          <w:tcPr>
            <w:tcW w:w="5386" w:type="dxa"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Наличие и функционирование органов ученического самоуправления, детских общественных организаций, детских объединений определено нормативной правовой базой образовательного учреждения – 2 балла; наличие и функционирование органов ученического самоуправления – 1 балл; </w:t>
            </w: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отсутствие органов ученического самоуправления, детских общественных организаций – 0 баллов.</w:t>
            </w:r>
          </w:p>
        </w:tc>
        <w:tc>
          <w:tcPr>
            <w:tcW w:w="1134" w:type="dxa"/>
          </w:tcPr>
          <w:p w:rsidR="009D5075" w:rsidRPr="00293A2A" w:rsidRDefault="00C66C29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</w:tr>
      <w:tr w:rsidR="009D5075" w:rsidRPr="00293A2A" w:rsidTr="006B4208">
        <w:tc>
          <w:tcPr>
            <w:tcW w:w="567" w:type="dxa"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3119" w:type="dxa"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Результативность деятельности учреждения по профилактике безнадзорности и правонарушений</w:t>
            </w:r>
          </w:p>
        </w:tc>
        <w:tc>
          <w:tcPr>
            <w:tcW w:w="5386" w:type="dxa"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социально-педагогической деятельности по профилактике безнадзорности и правонарушений; снижение показателей по уровню безнадзорности и правонарушений; охват детей группы риска дополнительным образованием - 80-100%</w:t>
            </w:r>
            <w:r w:rsidRPr="00293A2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- 2 балла; наличие социально-педагогической деятельности по профилактике безнадзорности и правонарушений; отсутствие эффективности деятельности; охват детей группы риска дополнительным образованием 60-79%</w:t>
            </w:r>
            <w:r w:rsidRPr="00293A2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1 балл; отсутствие социально-педагогической деятельности по профилактике безнадзорности и правонарушений; охват детей группы риска дополнительным образованием менее 60% - 0  баллов</w:t>
            </w:r>
          </w:p>
        </w:tc>
        <w:tc>
          <w:tcPr>
            <w:tcW w:w="1134" w:type="dxa"/>
          </w:tcPr>
          <w:p w:rsidR="009D5075" w:rsidRPr="00293A2A" w:rsidRDefault="00C66C29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93A2A" w:rsidRPr="00293A2A" w:rsidTr="006B4208">
        <w:trPr>
          <w:trHeight w:val="1380"/>
        </w:trPr>
        <w:tc>
          <w:tcPr>
            <w:tcW w:w="567" w:type="dxa"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Наличие мониторинга результативности воспитательной работы в соответствии с целевым назначением программы (концепции)  </w:t>
            </w:r>
          </w:p>
        </w:tc>
        <w:tc>
          <w:tcPr>
            <w:tcW w:w="5386" w:type="dxa"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мониторинга, соответствующего целевому назначению программы (концепции), единство мониторинга условий, процесса и результатов воспитательной работы  - 4 балла; наличие мониторинга воспитательной работы, не в полной мере соответствующего целевому назначению программы (концепции),  – 2 балла; отсутствие мониторинга результативности воспитательной системы образовательного учреждения - 0 баллов</w:t>
            </w:r>
          </w:p>
        </w:tc>
        <w:tc>
          <w:tcPr>
            <w:tcW w:w="1134" w:type="dxa"/>
          </w:tcPr>
          <w:p w:rsidR="009D5075" w:rsidRPr="00293A2A" w:rsidRDefault="00C66C29" w:rsidP="00C66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9D5075" w:rsidRPr="00293A2A" w:rsidTr="006B4208">
        <w:trPr>
          <w:trHeight w:val="731"/>
        </w:trPr>
        <w:tc>
          <w:tcPr>
            <w:tcW w:w="567" w:type="dxa"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родителей в воспитательной работе ОУ</w:t>
            </w:r>
          </w:p>
        </w:tc>
        <w:tc>
          <w:tcPr>
            <w:tcW w:w="5386" w:type="dxa"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Системное взаимодействие родителей с ОУ; наличие различных форм и направлений работы с родителями - 2 балла; взаимодействие родителей с ОУ ситуативное, на уровне отдельных мероприятий – 1 балл; отсутствие деятельности ОУ по взаимодействию с родителями  - 0 баллов</w:t>
            </w:r>
          </w:p>
        </w:tc>
        <w:tc>
          <w:tcPr>
            <w:tcW w:w="1134" w:type="dxa"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93A2A" w:rsidRPr="00293A2A" w:rsidTr="006B4208">
        <w:trPr>
          <w:trHeight w:val="986"/>
        </w:trPr>
        <w:tc>
          <w:tcPr>
            <w:tcW w:w="567" w:type="dxa"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119" w:type="dxa"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Наличие </w:t>
            </w:r>
            <w:proofErr w:type="spellStart"/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внеучебных</w:t>
            </w:r>
            <w:proofErr w:type="spellEnd"/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достижений обучающихся, наличие в учреждении работы с одаренными детьми</w:t>
            </w:r>
          </w:p>
        </w:tc>
        <w:tc>
          <w:tcPr>
            <w:tcW w:w="5386" w:type="dxa"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наличие победителей </w:t>
            </w:r>
          </w:p>
        </w:tc>
        <w:tc>
          <w:tcPr>
            <w:tcW w:w="1134" w:type="dxa"/>
          </w:tcPr>
          <w:p w:rsidR="009D5075" w:rsidRPr="00293A2A" w:rsidRDefault="00C66C29" w:rsidP="00C66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D5075" w:rsidRPr="00293A2A" w:rsidTr="006B4208">
        <w:trPr>
          <w:trHeight w:val="535"/>
        </w:trPr>
        <w:tc>
          <w:tcPr>
            <w:tcW w:w="567" w:type="dxa"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119" w:type="dxa"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психолого-педагогического, медико-социального сопровождения участников образовательного процесса</w:t>
            </w:r>
          </w:p>
        </w:tc>
        <w:tc>
          <w:tcPr>
            <w:tcW w:w="5386" w:type="dxa"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Организовано систематическое психолого-педагогическое, социальное сопровождение всех участников образовательного процесса, наличие и реализация плана психолого-педагогического сопровождения обучающихся - 2 балла; </w:t>
            </w:r>
          </w:p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организовано систематическое психолого-педагогическое, социальное сопровождение отдельных участников образовательного процесса, наличие плана психолого-педагогического сопровождения обучающихся -1 балл; не организовано психолого-педагогическое, социальное сопровождение участников образовательного процесса, отсутствует план </w:t>
            </w: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психолого-педагогического сопровождения обучающихся-0 баллов.  </w:t>
            </w:r>
          </w:p>
        </w:tc>
        <w:tc>
          <w:tcPr>
            <w:tcW w:w="1134" w:type="dxa"/>
          </w:tcPr>
          <w:p w:rsidR="009D5075" w:rsidRPr="00293A2A" w:rsidRDefault="000D30BE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</w:tr>
      <w:tr w:rsidR="009D5075" w:rsidRPr="00293A2A" w:rsidTr="006B4208">
        <w:trPr>
          <w:trHeight w:val="535"/>
        </w:trPr>
        <w:tc>
          <w:tcPr>
            <w:tcW w:w="567" w:type="dxa"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119" w:type="dxa"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Сетевое взаимодействие с учреждениями образования различного уровня</w:t>
            </w:r>
          </w:p>
        </w:tc>
        <w:tc>
          <w:tcPr>
            <w:tcW w:w="5386" w:type="dxa"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сетевого взаимодействия с другими учреждениями на региональном уровне – 2 балла; на муниципальном – 1 балл; отсутствие сетевого взаимодействия -0 баллов</w:t>
            </w:r>
          </w:p>
        </w:tc>
        <w:tc>
          <w:tcPr>
            <w:tcW w:w="1134" w:type="dxa"/>
          </w:tcPr>
          <w:p w:rsidR="009D5075" w:rsidRPr="00293A2A" w:rsidRDefault="000D30BE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93A2A" w:rsidRPr="00293A2A" w:rsidTr="006B4208">
        <w:trPr>
          <w:trHeight w:val="535"/>
        </w:trPr>
        <w:tc>
          <w:tcPr>
            <w:tcW w:w="567" w:type="dxa"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119" w:type="dxa"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интегрированного и инклюзивного образования для детей с ограниченными возможностями здоровья</w:t>
            </w:r>
          </w:p>
        </w:tc>
        <w:tc>
          <w:tcPr>
            <w:tcW w:w="5386" w:type="dxa"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с детьми с ограниченными возможностями здоровья на основе плана работы ОУ носит системный характер – 2 балла; организация работы с детьми с ограниченными возможностями здоровья на уровне отдельных мероприятий – 1 балл; отсутствие работы с детьми с ограниченными возможностями здоровья – 0 баллов.</w:t>
            </w:r>
          </w:p>
        </w:tc>
        <w:tc>
          <w:tcPr>
            <w:tcW w:w="1134" w:type="dxa"/>
          </w:tcPr>
          <w:p w:rsidR="009D5075" w:rsidRPr="00293A2A" w:rsidRDefault="009D5075" w:rsidP="000D3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293A2A" w:rsidRPr="00293A2A" w:rsidTr="006B4208">
        <w:trPr>
          <w:trHeight w:val="535"/>
        </w:trPr>
        <w:tc>
          <w:tcPr>
            <w:tcW w:w="567" w:type="dxa"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12. </w:t>
            </w:r>
          </w:p>
        </w:tc>
        <w:tc>
          <w:tcPr>
            <w:tcW w:w="3119" w:type="dxa"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проектной деятельности и социально-значимых практик в воспитательной работе ОУ</w:t>
            </w:r>
          </w:p>
        </w:tc>
        <w:tc>
          <w:tcPr>
            <w:tcW w:w="5386" w:type="dxa"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Системное осуществление проектной деятельности и реализация социально-значимых практик– 2 балла; ситуативное осуществление проектной деятельности – 1 балл; отсутствие проектной деятельности и реализации социально-значимых практик – 0 баллов. </w:t>
            </w:r>
          </w:p>
        </w:tc>
        <w:tc>
          <w:tcPr>
            <w:tcW w:w="1134" w:type="dxa"/>
          </w:tcPr>
          <w:p w:rsidR="009D5075" w:rsidRPr="00293A2A" w:rsidRDefault="000D30BE" w:rsidP="000D3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9D5075" w:rsidRPr="00293A2A" w:rsidTr="006B4208">
        <w:trPr>
          <w:trHeight w:val="557"/>
        </w:trPr>
        <w:tc>
          <w:tcPr>
            <w:tcW w:w="10206" w:type="dxa"/>
            <w:gridSpan w:val="4"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ИТОГО: </w:t>
            </w:r>
          </w:p>
          <w:p w:rsidR="009D5075" w:rsidRPr="00293A2A" w:rsidRDefault="009D5075" w:rsidP="000D30BE">
            <w:pPr>
              <w:tabs>
                <w:tab w:val="right" w:pos="99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б. – 20 б. – оптимальный уровень</w:t>
            </w:r>
            <w:r w:rsidR="000D30BE"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0D30BE" w:rsidRPr="00293A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 б. – 16 б. высокий уровень</w:t>
            </w:r>
          </w:p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15б. – 11 б. – допустимый уровень</w:t>
            </w:r>
          </w:p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10б. –7 б. – критический уровень</w:t>
            </w:r>
          </w:p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 7 б. – недопустимый уровень</w:t>
            </w:r>
          </w:p>
        </w:tc>
      </w:tr>
    </w:tbl>
    <w:p w:rsidR="009D5075" w:rsidRPr="00293A2A" w:rsidRDefault="000D30BE" w:rsidP="009D5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3A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9D5075" w:rsidRPr="00293A2A" w:rsidRDefault="009D5075" w:rsidP="009D5075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93A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Методическое обеспечение образовательного процесса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3264"/>
        <w:gridCol w:w="5386"/>
        <w:gridCol w:w="992"/>
      </w:tblGrid>
      <w:tr w:rsidR="009D5075" w:rsidRPr="00293A2A" w:rsidTr="006B4208">
        <w:tc>
          <w:tcPr>
            <w:tcW w:w="564" w:type="dxa"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264" w:type="dxa"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Критерии </w:t>
            </w:r>
          </w:p>
        </w:tc>
        <w:tc>
          <w:tcPr>
            <w:tcW w:w="5386" w:type="dxa"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Критериальные</w:t>
            </w:r>
            <w:proofErr w:type="spellEnd"/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значения</w:t>
            </w:r>
          </w:p>
        </w:tc>
        <w:tc>
          <w:tcPr>
            <w:tcW w:w="992" w:type="dxa"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</w:t>
            </w:r>
          </w:p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(баллы)</w:t>
            </w:r>
          </w:p>
        </w:tc>
      </w:tr>
      <w:tr w:rsidR="009D5075" w:rsidRPr="00293A2A" w:rsidTr="006B4208">
        <w:tc>
          <w:tcPr>
            <w:tcW w:w="564" w:type="dxa"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264" w:type="dxa"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Соответствие плана методической работы целям и задачам ОУ </w:t>
            </w:r>
          </w:p>
        </w:tc>
        <w:tc>
          <w:tcPr>
            <w:tcW w:w="5386" w:type="dxa"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плана методической работы, составленного на основе анализа деятельности ОУ за истекший период и соответствие его целям и задачам образовательного учреждения -2 балла. Наличие плана методической работы, составленного на основе анализа деятельности ОУ за истекший период в форме отдельных мероприятий и соответствие его целям и задачам образовательного учреждения – 1 балл. Отсутствие плана методической работы, составленного на основе анализа деятельности ОУ – 0 баллов.</w:t>
            </w:r>
          </w:p>
        </w:tc>
        <w:tc>
          <w:tcPr>
            <w:tcW w:w="992" w:type="dxa"/>
          </w:tcPr>
          <w:p w:rsidR="009D5075" w:rsidRPr="00293A2A" w:rsidRDefault="000D30BE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9D5075" w:rsidRPr="00293A2A" w:rsidTr="006B4208">
        <w:tc>
          <w:tcPr>
            <w:tcW w:w="564" w:type="dxa"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264" w:type="dxa"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Нормативно-правовые основы организации методической работы в ОУ</w:t>
            </w:r>
          </w:p>
        </w:tc>
        <w:tc>
          <w:tcPr>
            <w:tcW w:w="5386" w:type="dxa"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Наличие системы организационно-методических документов, регламентирующих методическую работу в ОУ-2 балла. Методическая работа организована на уровне отдельных мероприятий -1 балл. Отсутствует методическая работа - 0 баллов. </w:t>
            </w:r>
          </w:p>
        </w:tc>
        <w:tc>
          <w:tcPr>
            <w:tcW w:w="992" w:type="dxa"/>
          </w:tcPr>
          <w:p w:rsidR="009D5075" w:rsidRPr="00293A2A" w:rsidRDefault="000D30BE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9D5075" w:rsidRPr="00293A2A" w:rsidTr="006B4208">
        <w:tc>
          <w:tcPr>
            <w:tcW w:w="564" w:type="dxa"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264" w:type="dxa"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педагогических работников в различных конкурсах, подготовка и </w:t>
            </w: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издание методической продукции</w:t>
            </w:r>
          </w:p>
        </w:tc>
        <w:tc>
          <w:tcPr>
            <w:tcW w:w="5386" w:type="dxa"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Более 50% учителей участвуют в различных конкурсах, печатаются в педагогических изданиях разного уровня – 2 балла, от 30-50%  - 1 </w:t>
            </w: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балл, менее 30 % - 0 баллов. </w:t>
            </w:r>
          </w:p>
        </w:tc>
        <w:tc>
          <w:tcPr>
            <w:tcW w:w="992" w:type="dxa"/>
          </w:tcPr>
          <w:p w:rsidR="009D5075" w:rsidRPr="00293A2A" w:rsidRDefault="000D30BE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</w:tr>
      <w:tr w:rsidR="009D5075" w:rsidRPr="00293A2A" w:rsidTr="006B4208">
        <w:tc>
          <w:tcPr>
            <w:tcW w:w="564" w:type="dxa"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3264" w:type="dxa"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опытно-экспериментальной, инновационной  деятельности в ОУ*</w:t>
            </w:r>
          </w:p>
        </w:tc>
        <w:tc>
          <w:tcPr>
            <w:tcW w:w="5386" w:type="dxa"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балла</w:t>
            </w:r>
          </w:p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ОУ является экспериментальной площадкой на уровне региона, муниципалитета</w:t>
            </w:r>
          </w:p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балл</w:t>
            </w:r>
          </w:p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Организована локальная экспериментальная деятельность в соответствии с Программой развития ОУ.</w:t>
            </w:r>
          </w:p>
        </w:tc>
        <w:tc>
          <w:tcPr>
            <w:tcW w:w="992" w:type="dxa"/>
          </w:tcPr>
          <w:p w:rsidR="009D5075" w:rsidRPr="00293A2A" w:rsidRDefault="000D30BE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9D5075" w:rsidRPr="00293A2A" w:rsidTr="006B4208">
        <w:tc>
          <w:tcPr>
            <w:tcW w:w="564" w:type="dxa"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264" w:type="dxa"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самообразования педагогов в рамках работы структурного подразделения, результативность работы. Организация </w:t>
            </w:r>
            <w:proofErr w:type="spellStart"/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взаимопосещения</w:t>
            </w:r>
            <w:proofErr w:type="spellEnd"/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уроков.</w:t>
            </w:r>
          </w:p>
        </w:tc>
        <w:tc>
          <w:tcPr>
            <w:tcW w:w="5386" w:type="dxa"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Самообразование педагогов организуется на основе диагностики педагогических затруднений, организовано </w:t>
            </w:r>
            <w:proofErr w:type="spellStart"/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взаимопосещение</w:t>
            </w:r>
            <w:proofErr w:type="spellEnd"/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уроков-2 балла, </w:t>
            </w:r>
          </w:p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Самообразование  организовано без учета диагностических данных, результаты самообразования не анализируются – 1 балл, самообразование не планируется</w:t>
            </w:r>
          </w:p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- 0 баллов. </w:t>
            </w:r>
          </w:p>
        </w:tc>
        <w:tc>
          <w:tcPr>
            <w:tcW w:w="992" w:type="dxa"/>
          </w:tcPr>
          <w:p w:rsidR="009D5075" w:rsidRPr="00293A2A" w:rsidRDefault="000D30BE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D5075" w:rsidRPr="00293A2A" w:rsidTr="006B4208">
        <w:tc>
          <w:tcPr>
            <w:tcW w:w="564" w:type="dxa"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264" w:type="dxa"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 удовлетворенности педагогов собственной деятельностью (по результатам анкетирования педагогов в ОУ)</w:t>
            </w:r>
          </w:p>
        </w:tc>
        <w:tc>
          <w:tcPr>
            <w:tcW w:w="5386" w:type="dxa"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100% - 85% педагогов удовлетворены организацией и содержанием методической работы – 2 балла, 84% - 50% педагогов удовлетворены организацией и содержанием методической работы – 1 балл, Менее 50% педагогов удовлетворены организацией и содержанием методической работы – 0 баллов. </w:t>
            </w:r>
          </w:p>
        </w:tc>
        <w:tc>
          <w:tcPr>
            <w:tcW w:w="992" w:type="dxa"/>
          </w:tcPr>
          <w:p w:rsidR="009D5075" w:rsidRPr="00293A2A" w:rsidRDefault="000D30BE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D5075" w:rsidRPr="00293A2A" w:rsidTr="006B4208">
        <w:tc>
          <w:tcPr>
            <w:tcW w:w="564" w:type="dxa"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264" w:type="dxa"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 педагогических работников, освоивших ДПОП (не реже чем 1 раз в 5 лет) в объеме не меньше чем 108 часов</w:t>
            </w:r>
          </w:p>
        </w:tc>
        <w:tc>
          <w:tcPr>
            <w:tcW w:w="5386" w:type="dxa"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100% педагогических работников прошли курсы повышения квалификации – 1 балл; </w:t>
            </w:r>
          </w:p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 100 % педагогических работников прошли курсы повышения квалификации – 0 баллов.</w:t>
            </w:r>
          </w:p>
        </w:tc>
        <w:tc>
          <w:tcPr>
            <w:tcW w:w="992" w:type="dxa"/>
          </w:tcPr>
          <w:p w:rsidR="009D5075" w:rsidRPr="00293A2A" w:rsidRDefault="000D30BE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93A2A" w:rsidRPr="00293A2A" w:rsidTr="006B4208">
        <w:tc>
          <w:tcPr>
            <w:tcW w:w="564" w:type="dxa"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650" w:type="dxa"/>
            <w:gridSpan w:val="2"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ИТОГО:</w:t>
            </w:r>
          </w:p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б. – 10 б. – оптимальный уровень</w:t>
            </w:r>
          </w:p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б. - 8 б. высокий уровень</w:t>
            </w:r>
          </w:p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б. – 6 б. – допустимый уровень высший</w:t>
            </w:r>
          </w:p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б. – 4 б. – критический уровень</w:t>
            </w:r>
          </w:p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 4 б. – недопустимый уровень</w:t>
            </w:r>
          </w:p>
        </w:tc>
        <w:tc>
          <w:tcPr>
            <w:tcW w:w="992" w:type="dxa"/>
          </w:tcPr>
          <w:p w:rsidR="009D5075" w:rsidRPr="00293A2A" w:rsidRDefault="000D30BE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</w:tr>
    </w:tbl>
    <w:p w:rsidR="009D5075" w:rsidRPr="00293A2A" w:rsidRDefault="000D30BE" w:rsidP="009D5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3A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9D5075" w:rsidRPr="00293A2A" w:rsidRDefault="009D5075" w:rsidP="009D5075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3A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Мероприятия по сохранению и укреплению здоровья обучающихся: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1667"/>
      </w:tblGrid>
      <w:tr w:rsidR="009D5075" w:rsidRPr="00293A2A" w:rsidTr="006B42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Федеральные требования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Мероприятия, проводимые в ОУ, за каждое по 1 баллу</w:t>
            </w:r>
          </w:p>
        </w:tc>
      </w:tr>
      <w:tr w:rsidR="009D5075" w:rsidRPr="00293A2A" w:rsidTr="006B42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Целостность системы формирования культуры здорового и безопасного образа жизни обучающихся, воспитанников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075" w:rsidRPr="00293A2A" w:rsidRDefault="000D30BE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D5075" w:rsidRPr="00293A2A" w:rsidTr="006B42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Соответствие инфраструктуры образовательного учреждения условиям </w:t>
            </w:r>
            <w:proofErr w:type="spellStart"/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здоровьесбережения</w:t>
            </w:r>
            <w:proofErr w:type="spellEnd"/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обучающихся, воспитанников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075" w:rsidRPr="00293A2A" w:rsidRDefault="000D30BE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D5075" w:rsidRPr="00293A2A" w:rsidTr="006B42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Рациональная организация образовательного процесса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075" w:rsidRPr="00293A2A" w:rsidRDefault="000D30BE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D5075" w:rsidRPr="00293A2A" w:rsidTr="006B42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физкультурно-оздоровительной и спортивно-массовой работы в образовательном учреждении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075" w:rsidRPr="00293A2A" w:rsidRDefault="000D30BE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D5075" w:rsidRPr="00293A2A" w:rsidTr="006B42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системы просветительской и методической работы с участниками образовательного процесса по вопросам здорового и безопасного образа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075" w:rsidRPr="00293A2A" w:rsidRDefault="000D30BE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D5075" w:rsidRPr="00293A2A" w:rsidTr="006B42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профилактики употребления </w:t>
            </w:r>
            <w:proofErr w:type="spellStart"/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психоактивных</w:t>
            </w:r>
            <w:proofErr w:type="spellEnd"/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веществ обучающимися, воспитанниками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075" w:rsidRPr="00293A2A" w:rsidRDefault="000D30BE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D5075" w:rsidRPr="00293A2A" w:rsidTr="006B42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сопровождение системы формирования культуры здорового и безопасного образа жизни обучающихся, воспитанников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075" w:rsidRPr="00293A2A" w:rsidRDefault="000D30BE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D5075" w:rsidRPr="00293A2A" w:rsidTr="006B42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075" w:rsidRPr="00293A2A" w:rsidRDefault="009D5075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сформированности культуры здорового и безопасного образа жизни обучающихся, воспитанников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075" w:rsidRPr="00293A2A" w:rsidRDefault="000D30BE" w:rsidP="009D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9D5075" w:rsidRPr="00293A2A" w:rsidRDefault="009D5075" w:rsidP="009D5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x-none"/>
        </w:rPr>
      </w:pPr>
      <w:r w:rsidRPr="00293A2A">
        <w:rPr>
          <w:rFonts w:ascii="Times New Roman" w:hAnsi="Times New Roman" w:cs="Times New Roman"/>
          <w:color w:val="000000" w:themeColor="text1"/>
          <w:sz w:val="24"/>
          <w:szCs w:val="24"/>
          <w:lang w:val="x-none"/>
        </w:rPr>
        <w:t>16 баллов – оптимальный уровень;</w:t>
      </w:r>
    </w:p>
    <w:p w:rsidR="009D5075" w:rsidRPr="00293A2A" w:rsidRDefault="009D5075" w:rsidP="009D5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x-none"/>
        </w:rPr>
      </w:pPr>
      <w:r w:rsidRPr="00293A2A">
        <w:rPr>
          <w:rFonts w:ascii="Times New Roman" w:hAnsi="Times New Roman" w:cs="Times New Roman"/>
          <w:color w:val="000000" w:themeColor="text1"/>
          <w:sz w:val="24"/>
          <w:szCs w:val="24"/>
          <w:lang w:val="x-none"/>
        </w:rPr>
        <w:t>12б. –высокий  уровень;</w:t>
      </w:r>
    </w:p>
    <w:p w:rsidR="009D5075" w:rsidRPr="00293A2A" w:rsidRDefault="009D5075" w:rsidP="009D5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x-none"/>
        </w:rPr>
      </w:pPr>
      <w:r w:rsidRPr="00293A2A">
        <w:rPr>
          <w:rFonts w:ascii="Times New Roman" w:hAnsi="Times New Roman" w:cs="Times New Roman"/>
          <w:color w:val="000000" w:themeColor="text1"/>
          <w:sz w:val="24"/>
          <w:szCs w:val="24"/>
          <w:lang w:val="x-none"/>
        </w:rPr>
        <w:t>5- 10б.- допустимый уровень;</w:t>
      </w:r>
    </w:p>
    <w:p w:rsidR="009D5075" w:rsidRPr="00293A2A" w:rsidRDefault="009D5075" w:rsidP="009D5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x-none"/>
        </w:rPr>
      </w:pPr>
      <w:r w:rsidRPr="00293A2A">
        <w:rPr>
          <w:rFonts w:ascii="Times New Roman" w:hAnsi="Times New Roman" w:cs="Times New Roman"/>
          <w:color w:val="000000" w:themeColor="text1"/>
          <w:sz w:val="24"/>
          <w:szCs w:val="24"/>
          <w:lang w:val="x-none"/>
        </w:rPr>
        <w:t>Менее5 -критический</w:t>
      </w:r>
    </w:p>
    <w:p w:rsidR="009D5075" w:rsidRPr="00293A2A" w:rsidRDefault="000D30BE" w:rsidP="009D5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3A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4C4B21" w:rsidRPr="00293A2A" w:rsidRDefault="004C4B21" w:rsidP="00053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x-none"/>
        </w:rPr>
      </w:pPr>
    </w:p>
    <w:p w:rsidR="004C4B21" w:rsidRPr="00293A2A" w:rsidRDefault="004C4B21" w:rsidP="00053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5075" w:rsidRPr="00293A2A" w:rsidRDefault="009D5075" w:rsidP="00053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5075" w:rsidRPr="00293A2A" w:rsidRDefault="009D5075" w:rsidP="00053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7C2B" w:rsidRPr="00293A2A" w:rsidRDefault="00B27C2B" w:rsidP="00053FAA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8C5777" w:rsidRPr="00293A2A" w:rsidRDefault="008C5777">
      <w:pPr>
        <w:rPr>
          <w:rFonts w:ascii="Times New Roman" w:hAnsi="Times New Roman" w:cs="Times New Roman"/>
          <w:color w:val="000000" w:themeColor="text1"/>
        </w:rPr>
      </w:pPr>
      <w:r w:rsidRPr="00293A2A">
        <w:rPr>
          <w:rFonts w:ascii="Times New Roman" w:hAnsi="Times New Roman" w:cs="Times New Roman"/>
          <w:color w:val="000000" w:themeColor="text1"/>
        </w:rPr>
        <w:br w:type="page"/>
      </w:r>
    </w:p>
    <w:p w:rsidR="00B27C2B" w:rsidRPr="00293A2A" w:rsidRDefault="009D5075" w:rsidP="009D5075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A2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</w:t>
      </w:r>
    </w:p>
    <w:p w:rsidR="00B27C2B" w:rsidRPr="00293A2A" w:rsidRDefault="00B27C2B" w:rsidP="00053F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7C2B" w:rsidRPr="00293A2A" w:rsidRDefault="00B27C2B" w:rsidP="00053F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7C2B" w:rsidRPr="00293A2A" w:rsidRDefault="00B27C2B" w:rsidP="009D507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" w:name="P196"/>
      <w:bookmarkEnd w:id="1"/>
      <w:r w:rsidRPr="00293A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ПОКАЗАТЕЛИ</w:t>
      </w:r>
    </w:p>
    <w:p w:rsidR="00B27C2B" w:rsidRPr="00293A2A" w:rsidRDefault="00B27C2B" w:rsidP="000D30B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3A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деятельности </w:t>
      </w:r>
      <w:r w:rsidR="000D30BE" w:rsidRPr="00293A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МОУ ИРМО «Черемушкинская НШДС»</w:t>
      </w:r>
    </w:p>
    <w:p w:rsidR="00B27C2B" w:rsidRPr="00293A2A" w:rsidRDefault="00B27C2B" w:rsidP="009D507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27C2B" w:rsidRPr="00293A2A" w:rsidRDefault="000D30BE" w:rsidP="009D5075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7371"/>
        <w:gridCol w:w="1701"/>
      </w:tblGrid>
      <w:tr w:rsidR="00293A2A" w:rsidRPr="00293A2A" w:rsidTr="00C3696E">
        <w:tc>
          <w:tcPr>
            <w:tcW w:w="629" w:type="dxa"/>
          </w:tcPr>
          <w:p w:rsidR="00B27C2B" w:rsidRPr="00293A2A" w:rsidRDefault="00B27C2B" w:rsidP="00053FAA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7371" w:type="dxa"/>
          </w:tcPr>
          <w:p w:rsidR="00B27C2B" w:rsidRPr="00293A2A" w:rsidRDefault="00B27C2B" w:rsidP="00053FAA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</w:tcPr>
          <w:p w:rsidR="00B27C2B" w:rsidRPr="00293A2A" w:rsidRDefault="00B27C2B" w:rsidP="00053FAA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Единица измерения</w:t>
            </w:r>
          </w:p>
        </w:tc>
      </w:tr>
      <w:tr w:rsidR="00293A2A" w:rsidRPr="00293A2A" w:rsidTr="00C3696E">
        <w:tc>
          <w:tcPr>
            <w:tcW w:w="629" w:type="dxa"/>
          </w:tcPr>
          <w:p w:rsidR="00B27C2B" w:rsidRPr="00293A2A" w:rsidRDefault="00B27C2B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B27C2B" w:rsidRPr="00293A2A" w:rsidRDefault="00B27C2B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701" w:type="dxa"/>
          </w:tcPr>
          <w:p w:rsidR="00B27C2B" w:rsidRPr="00293A2A" w:rsidRDefault="00B27C2B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3A2A" w:rsidRPr="00293A2A" w:rsidTr="00C3696E">
        <w:tc>
          <w:tcPr>
            <w:tcW w:w="629" w:type="dxa"/>
          </w:tcPr>
          <w:p w:rsidR="00B27C2B" w:rsidRPr="00293A2A" w:rsidRDefault="00B27C2B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7371" w:type="dxa"/>
          </w:tcPr>
          <w:p w:rsidR="00B27C2B" w:rsidRPr="00293A2A" w:rsidRDefault="00B27C2B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701" w:type="dxa"/>
          </w:tcPr>
          <w:p w:rsidR="00B27C2B" w:rsidRPr="00293A2A" w:rsidRDefault="000D30BE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28 </w:t>
            </w:r>
            <w:r w:rsidR="00B27C2B"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</w:tr>
      <w:tr w:rsidR="00293A2A" w:rsidRPr="00293A2A" w:rsidTr="00C3696E">
        <w:tc>
          <w:tcPr>
            <w:tcW w:w="629" w:type="dxa"/>
          </w:tcPr>
          <w:p w:rsidR="00B27C2B" w:rsidRPr="00293A2A" w:rsidRDefault="00B27C2B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7371" w:type="dxa"/>
          </w:tcPr>
          <w:p w:rsidR="00B27C2B" w:rsidRPr="00293A2A" w:rsidRDefault="00B27C2B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701" w:type="dxa"/>
          </w:tcPr>
          <w:p w:rsidR="00B27C2B" w:rsidRPr="00293A2A" w:rsidRDefault="000D30BE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28 </w:t>
            </w:r>
            <w:r w:rsidR="00B27C2B"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</w:tr>
      <w:tr w:rsidR="00293A2A" w:rsidRPr="00293A2A" w:rsidTr="00C3696E">
        <w:tc>
          <w:tcPr>
            <w:tcW w:w="629" w:type="dxa"/>
          </w:tcPr>
          <w:p w:rsidR="00B27C2B" w:rsidRPr="00293A2A" w:rsidRDefault="00B27C2B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7371" w:type="dxa"/>
          </w:tcPr>
          <w:p w:rsidR="00B27C2B" w:rsidRPr="00293A2A" w:rsidRDefault="00B27C2B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701" w:type="dxa"/>
          </w:tcPr>
          <w:p w:rsidR="00B27C2B" w:rsidRPr="00293A2A" w:rsidRDefault="000D30BE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  <w:r w:rsidR="00B27C2B"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</w:tr>
      <w:tr w:rsidR="00293A2A" w:rsidRPr="00293A2A" w:rsidTr="00C3696E">
        <w:tc>
          <w:tcPr>
            <w:tcW w:w="629" w:type="dxa"/>
          </w:tcPr>
          <w:p w:rsidR="00B27C2B" w:rsidRPr="00293A2A" w:rsidRDefault="00B27C2B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7371" w:type="dxa"/>
          </w:tcPr>
          <w:p w:rsidR="00B27C2B" w:rsidRPr="00293A2A" w:rsidRDefault="00B27C2B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701" w:type="dxa"/>
          </w:tcPr>
          <w:p w:rsidR="00B27C2B" w:rsidRPr="00293A2A" w:rsidRDefault="000D30BE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  <w:r w:rsidR="00B27C2B"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</w:tr>
      <w:tr w:rsidR="00293A2A" w:rsidRPr="00293A2A" w:rsidTr="00C3696E">
        <w:tc>
          <w:tcPr>
            <w:tcW w:w="629" w:type="dxa"/>
          </w:tcPr>
          <w:p w:rsidR="00B27C2B" w:rsidRPr="00293A2A" w:rsidRDefault="00B27C2B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7371" w:type="dxa"/>
          </w:tcPr>
          <w:p w:rsidR="00B27C2B" w:rsidRPr="00293A2A" w:rsidRDefault="00B27C2B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701" w:type="dxa"/>
            <w:shd w:val="clear" w:color="auto" w:fill="FFFF00"/>
          </w:tcPr>
          <w:p w:rsidR="00B27C2B" w:rsidRPr="00293A2A" w:rsidRDefault="00B27C2B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человек/%</w:t>
            </w:r>
          </w:p>
          <w:p w:rsidR="000D30BE" w:rsidRPr="00293A2A" w:rsidRDefault="000D30BE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28/87</w:t>
            </w:r>
          </w:p>
        </w:tc>
      </w:tr>
      <w:tr w:rsidR="00293A2A" w:rsidRPr="00293A2A" w:rsidTr="00C3696E">
        <w:tc>
          <w:tcPr>
            <w:tcW w:w="629" w:type="dxa"/>
          </w:tcPr>
          <w:p w:rsidR="00B27C2B" w:rsidRPr="00293A2A" w:rsidRDefault="00B27C2B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1.6</w:t>
            </w:r>
          </w:p>
        </w:tc>
        <w:tc>
          <w:tcPr>
            <w:tcW w:w="7371" w:type="dxa"/>
          </w:tcPr>
          <w:p w:rsidR="00B27C2B" w:rsidRPr="00293A2A" w:rsidRDefault="00B27C2B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701" w:type="dxa"/>
          </w:tcPr>
          <w:p w:rsidR="00B27C2B" w:rsidRPr="00293A2A" w:rsidRDefault="000D30BE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-----</w:t>
            </w:r>
          </w:p>
        </w:tc>
      </w:tr>
      <w:tr w:rsidR="00293A2A" w:rsidRPr="00293A2A" w:rsidTr="00C3696E">
        <w:tc>
          <w:tcPr>
            <w:tcW w:w="629" w:type="dxa"/>
          </w:tcPr>
          <w:p w:rsidR="000D30BE" w:rsidRPr="00293A2A" w:rsidRDefault="000D30BE" w:rsidP="000D30B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</w:t>
            </w:r>
          </w:p>
        </w:tc>
        <w:tc>
          <w:tcPr>
            <w:tcW w:w="7371" w:type="dxa"/>
          </w:tcPr>
          <w:p w:rsidR="000D30BE" w:rsidRPr="00293A2A" w:rsidRDefault="000D30BE" w:rsidP="000D30B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701" w:type="dxa"/>
          </w:tcPr>
          <w:p w:rsidR="000D30BE" w:rsidRPr="00293A2A" w:rsidRDefault="000D30BE" w:rsidP="000D30B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-----</w:t>
            </w:r>
          </w:p>
        </w:tc>
      </w:tr>
      <w:tr w:rsidR="00293A2A" w:rsidRPr="00293A2A" w:rsidTr="00C3696E">
        <w:tc>
          <w:tcPr>
            <w:tcW w:w="629" w:type="dxa"/>
          </w:tcPr>
          <w:p w:rsidR="000D30BE" w:rsidRPr="00293A2A" w:rsidRDefault="000D30BE" w:rsidP="000D30B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1.8</w:t>
            </w:r>
          </w:p>
        </w:tc>
        <w:tc>
          <w:tcPr>
            <w:tcW w:w="7371" w:type="dxa"/>
          </w:tcPr>
          <w:p w:rsidR="000D30BE" w:rsidRPr="00293A2A" w:rsidRDefault="000D30BE" w:rsidP="000D30B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701" w:type="dxa"/>
          </w:tcPr>
          <w:p w:rsidR="000D30BE" w:rsidRPr="00293A2A" w:rsidRDefault="000D30BE" w:rsidP="000D30B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-----</w:t>
            </w:r>
          </w:p>
        </w:tc>
      </w:tr>
      <w:tr w:rsidR="00293A2A" w:rsidRPr="00293A2A" w:rsidTr="00C3696E">
        <w:tc>
          <w:tcPr>
            <w:tcW w:w="629" w:type="dxa"/>
          </w:tcPr>
          <w:p w:rsidR="000D30BE" w:rsidRPr="00293A2A" w:rsidRDefault="000D30BE" w:rsidP="000D30B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1.9</w:t>
            </w:r>
          </w:p>
        </w:tc>
        <w:tc>
          <w:tcPr>
            <w:tcW w:w="7371" w:type="dxa"/>
          </w:tcPr>
          <w:p w:rsidR="000D30BE" w:rsidRPr="00293A2A" w:rsidRDefault="000D30BE" w:rsidP="000D30B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701" w:type="dxa"/>
          </w:tcPr>
          <w:p w:rsidR="000D30BE" w:rsidRPr="00293A2A" w:rsidRDefault="000D30BE" w:rsidP="000D30B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-----</w:t>
            </w:r>
          </w:p>
        </w:tc>
      </w:tr>
      <w:tr w:rsidR="00293A2A" w:rsidRPr="00293A2A" w:rsidTr="00C3696E">
        <w:tc>
          <w:tcPr>
            <w:tcW w:w="629" w:type="dxa"/>
          </w:tcPr>
          <w:p w:rsidR="000D30BE" w:rsidRPr="00293A2A" w:rsidRDefault="000D30BE" w:rsidP="000D30B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1.10</w:t>
            </w:r>
          </w:p>
        </w:tc>
        <w:tc>
          <w:tcPr>
            <w:tcW w:w="7371" w:type="dxa"/>
          </w:tcPr>
          <w:p w:rsidR="000D30BE" w:rsidRPr="00293A2A" w:rsidRDefault="000D30BE" w:rsidP="000D30B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701" w:type="dxa"/>
          </w:tcPr>
          <w:p w:rsidR="000D30BE" w:rsidRPr="00293A2A" w:rsidRDefault="000D30BE" w:rsidP="000D30B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-----</w:t>
            </w:r>
          </w:p>
        </w:tc>
      </w:tr>
      <w:tr w:rsidR="00293A2A" w:rsidRPr="00293A2A" w:rsidTr="00C3696E">
        <w:tc>
          <w:tcPr>
            <w:tcW w:w="629" w:type="dxa"/>
          </w:tcPr>
          <w:p w:rsidR="000D30BE" w:rsidRPr="00293A2A" w:rsidRDefault="000D30BE" w:rsidP="000D30B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1.11</w:t>
            </w:r>
          </w:p>
        </w:tc>
        <w:tc>
          <w:tcPr>
            <w:tcW w:w="7371" w:type="dxa"/>
          </w:tcPr>
          <w:p w:rsidR="000D30BE" w:rsidRPr="00293A2A" w:rsidRDefault="000D30BE" w:rsidP="000D30B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701" w:type="dxa"/>
          </w:tcPr>
          <w:p w:rsidR="000D30BE" w:rsidRPr="00293A2A" w:rsidRDefault="000D30BE" w:rsidP="000D30B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-----</w:t>
            </w:r>
          </w:p>
        </w:tc>
      </w:tr>
      <w:tr w:rsidR="00293A2A" w:rsidRPr="00293A2A" w:rsidTr="00C3696E">
        <w:tc>
          <w:tcPr>
            <w:tcW w:w="629" w:type="dxa"/>
          </w:tcPr>
          <w:p w:rsidR="000D30BE" w:rsidRPr="00293A2A" w:rsidRDefault="000D30BE" w:rsidP="000D30B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1.12</w:t>
            </w:r>
          </w:p>
        </w:tc>
        <w:tc>
          <w:tcPr>
            <w:tcW w:w="7371" w:type="dxa"/>
          </w:tcPr>
          <w:p w:rsidR="000D30BE" w:rsidRPr="00293A2A" w:rsidRDefault="000D30BE" w:rsidP="000D30B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</w:t>
            </w: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языку, в общей численности выпускников 11 класса</w:t>
            </w:r>
          </w:p>
        </w:tc>
        <w:tc>
          <w:tcPr>
            <w:tcW w:w="1701" w:type="dxa"/>
          </w:tcPr>
          <w:p w:rsidR="000D30BE" w:rsidRPr="00293A2A" w:rsidRDefault="000D30BE" w:rsidP="000D30B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-----</w:t>
            </w:r>
          </w:p>
        </w:tc>
      </w:tr>
      <w:tr w:rsidR="00293A2A" w:rsidRPr="00293A2A" w:rsidTr="00C3696E">
        <w:tc>
          <w:tcPr>
            <w:tcW w:w="629" w:type="dxa"/>
          </w:tcPr>
          <w:p w:rsidR="000D30BE" w:rsidRPr="00293A2A" w:rsidRDefault="000D30BE" w:rsidP="000D30B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7371" w:type="dxa"/>
          </w:tcPr>
          <w:p w:rsidR="000D30BE" w:rsidRPr="00293A2A" w:rsidRDefault="000D30BE" w:rsidP="000D30B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701" w:type="dxa"/>
          </w:tcPr>
          <w:p w:rsidR="000D30BE" w:rsidRPr="00293A2A" w:rsidRDefault="000D30BE" w:rsidP="000D30B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-----</w:t>
            </w:r>
          </w:p>
        </w:tc>
      </w:tr>
      <w:tr w:rsidR="00293A2A" w:rsidRPr="00293A2A" w:rsidTr="00C3696E">
        <w:tc>
          <w:tcPr>
            <w:tcW w:w="629" w:type="dxa"/>
          </w:tcPr>
          <w:p w:rsidR="000D30BE" w:rsidRPr="00293A2A" w:rsidRDefault="000D30BE" w:rsidP="000D30B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1.14</w:t>
            </w:r>
          </w:p>
        </w:tc>
        <w:tc>
          <w:tcPr>
            <w:tcW w:w="7371" w:type="dxa"/>
          </w:tcPr>
          <w:p w:rsidR="000D30BE" w:rsidRPr="00293A2A" w:rsidRDefault="000D30BE" w:rsidP="000D30B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701" w:type="dxa"/>
          </w:tcPr>
          <w:p w:rsidR="000D30BE" w:rsidRPr="00293A2A" w:rsidRDefault="000D30BE" w:rsidP="000D30B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-----</w:t>
            </w:r>
          </w:p>
        </w:tc>
      </w:tr>
      <w:tr w:rsidR="00293A2A" w:rsidRPr="00293A2A" w:rsidTr="00C3696E">
        <w:tc>
          <w:tcPr>
            <w:tcW w:w="629" w:type="dxa"/>
          </w:tcPr>
          <w:p w:rsidR="000D30BE" w:rsidRPr="00293A2A" w:rsidRDefault="000D30BE" w:rsidP="000D30B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1.15</w:t>
            </w:r>
          </w:p>
        </w:tc>
        <w:tc>
          <w:tcPr>
            <w:tcW w:w="7371" w:type="dxa"/>
          </w:tcPr>
          <w:p w:rsidR="000D30BE" w:rsidRPr="00293A2A" w:rsidRDefault="000D30BE" w:rsidP="000D30B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701" w:type="dxa"/>
          </w:tcPr>
          <w:p w:rsidR="000D30BE" w:rsidRPr="00293A2A" w:rsidRDefault="000D30BE" w:rsidP="000D30B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-----</w:t>
            </w:r>
          </w:p>
        </w:tc>
      </w:tr>
      <w:tr w:rsidR="00293A2A" w:rsidRPr="00293A2A" w:rsidTr="00C3696E">
        <w:tc>
          <w:tcPr>
            <w:tcW w:w="629" w:type="dxa"/>
          </w:tcPr>
          <w:p w:rsidR="000D30BE" w:rsidRPr="00293A2A" w:rsidRDefault="000D30BE" w:rsidP="000D30B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1.16</w:t>
            </w:r>
          </w:p>
        </w:tc>
        <w:tc>
          <w:tcPr>
            <w:tcW w:w="7371" w:type="dxa"/>
          </w:tcPr>
          <w:p w:rsidR="000D30BE" w:rsidRPr="00293A2A" w:rsidRDefault="000D30BE" w:rsidP="000D30B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701" w:type="dxa"/>
          </w:tcPr>
          <w:p w:rsidR="000D30BE" w:rsidRPr="00293A2A" w:rsidRDefault="000D30BE" w:rsidP="000D30B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-----</w:t>
            </w:r>
          </w:p>
        </w:tc>
      </w:tr>
      <w:tr w:rsidR="00293A2A" w:rsidRPr="00293A2A" w:rsidTr="00C3696E">
        <w:tc>
          <w:tcPr>
            <w:tcW w:w="629" w:type="dxa"/>
          </w:tcPr>
          <w:p w:rsidR="000D30BE" w:rsidRPr="00293A2A" w:rsidRDefault="000D30BE" w:rsidP="000D30B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1.17</w:t>
            </w:r>
          </w:p>
        </w:tc>
        <w:tc>
          <w:tcPr>
            <w:tcW w:w="7371" w:type="dxa"/>
          </w:tcPr>
          <w:p w:rsidR="000D30BE" w:rsidRPr="00293A2A" w:rsidRDefault="000D30BE" w:rsidP="000D30B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701" w:type="dxa"/>
          </w:tcPr>
          <w:p w:rsidR="000D30BE" w:rsidRPr="00293A2A" w:rsidRDefault="000D30BE" w:rsidP="000D30B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-----</w:t>
            </w:r>
          </w:p>
        </w:tc>
      </w:tr>
      <w:tr w:rsidR="00293A2A" w:rsidRPr="00293A2A" w:rsidTr="00C3696E">
        <w:tc>
          <w:tcPr>
            <w:tcW w:w="629" w:type="dxa"/>
          </w:tcPr>
          <w:p w:rsidR="00B27C2B" w:rsidRPr="00293A2A" w:rsidRDefault="00B27C2B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1.18</w:t>
            </w:r>
          </w:p>
        </w:tc>
        <w:tc>
          <w:tcPr>
            <w:tcW w:w="7371" w:type="dxa"/>
          </w:tcPr>
          <w:p w:rsidR="00B27C2B" w:rsidRPr="00293A2A" w:rsidRDefault="00B27C2B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701" w:type="dxa"/>
            <w:shd w:val="clear" w:color="auto" w:fill="FFFF00"/>
          </w:tcPr>
          <w:p w:rsidR="00B27C2B" w:rsidRPr="00293A2A" w:rsidRDefault="000D30BE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26/100</w:t>
            </w:r>
          </w:p>
        </w:tc>
      </w:tr>
      <w:tr w:rsidR="00293A2A" w:rsidRPr="00293A2A" w:rsidTr="00C3696E">
        <w:tc>
          <w:tcPr>
            <w:tcW w:w="629" w:type="dxa"/>
          </w:tcPr>
          <w:p w:rsidR="00B27C2B" w:rsidRPr="00293A2A" w:rsidRDefault="00B27C2B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1.19</w:t>
            </w:r>
          </w:p>
        </w:tc>
        <w:tc>
          <w:tcPr>
            <w:tcW w:w="7371" w:type="dxa"/>
          </w:tcPr>
          <w:p w:rsidR="00B27C2B" w:rsidRPr="00293A2A" w:rsidRDefault="00B27C2B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701" w:type="dxa"/>
            <w:shd w:val="clear" w:color="auto" w:fill="FFFF00"/>
          </w:tcPr>
          <w:p w:rsidR="00B27C2B" w:rsidRPr="00293A2A" w:rsidRDefault="000D30BE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4/15</w:t>
            </w:r>
          </w:p>
        </w:tc>
      </w:tr>
      <w:tr w:rsidR="00293A2A" w:rsidRPr="00293A2A" w:rsidTr="00C3696E">
        <w:tc>
          <w:tcPr>
            <w:tcW w:w="629" w:type="dxa"/>
          </w:tcPr>
          <w:p w:rsidR="00B27C2B" w:rsidRPr="00293A2A" w:rsidRDefault="00B27C2B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1.19.1</w:t>
            </w:r>
          </w:p>
        </w:tc>
        <w:tc>
          <w:tcPr>
            <w:tcW w:w="7371" w:type="dxa"/>
          </w:tcPr>
          <w:p w:rsidR="00B27C2B" w:rsidRPr="00293A2A" w:rsidRDefault="00B27C2B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Регионального уровня</w:t>
            </w:r>
          </w:p>
        </w:tc>
        <w:tc>
          <w:tcPr>
            <w:tcW w:w="1701" w:type="dxa"/>
            <w:shd w:val="clear" w:color="auto" w:fill="FFFF00"/>
          </w:tcPr>
          <w:p w:rsidR="00B27C2B" w:rsidRPr="00293A2A" w:rsidRDefault="000D30BE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0/0</w:t>
            </w:r>
          </w:p>
        </w:tc>
      </w:tr>
      <w:tr w:rsidR="00293A2A" w:rsidRPr="00293A2A" w:rsidTr="00C3696E">
        <w:tc>
          <w:tcPr>
            <w:tcW w:w="629" w:type="dxa"/>
          </w:tcPr>
          <w:p w:rsidR="00B27C2B" w:rsidRPr="00293A2A" w:rsidRDefault="00B27C2B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1.19.2</w:t>
            </w:r>
          </w:p>
        </w:tc>
        <w:tc>
          <w:tcPr>
            <w:tcW w:w="7371" w:type="dxa"/>
          </w:tcPr>
          <w:p w:rsidR="00B27C2B" w:rsidRPr="00293A2A" w:rsidRDefault="00B27C2B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Федерального уровня</w:t>
            </w:r>
          </w:p>
        </w:tc>
        <w:tc>
          <w:tcPr>
            <w:tcW w:w="1701" w:type="dxa"/>
            <w:shd w:val="clear" w:color="auto" w:fill="FFFF00"/>
          </w:tcPr>
          <w:p w:rsidR="00B27C2B" w:rsidRPr="00293A2A" w:rsidRDefault="000D30BE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0/0</w:t>
            </w:r>
          </w:p>
        </w:tc>
      </w:tr>
      <w:tr w:rsidR="00293A2A" w:rsidRPr="00293A2A" w:rsidTr="00C3696E">
        <w:tc>
          <w:tcPr>
            <w:tcW w:w="629" w:type="dxa"/>
          </w:tcPr>
          <w:p w:rsidR="00B27C2B" w:rsidRPr="00293A2A" w:rsidRDefault="00B27C2B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1.19.3</w:t>
            </w:r>
          </w:p>
        </w:tc>
        <w:tc>
          <w:tcPr>
            <w:tcW w:w="7371" w:type="dxa"/>
          </w:tcPr>
          <w:p w:rsidR="00B27C2B" w:rsidRPr="00293A2A" w:rsidRDefault="00B27C2B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Международного уровня</w:t>
            </w:r>
          </w:p>
        </w:tc>
        <w:tc>
          <w:tcPr>
            <w:tcW w:w="1701" w:type="dxa"/>
            <w:shd w:val="clear" w:color="auto" w:fill="FFFF00"/>
          </w:tcPr>
          <w:p w:rsidR="00B27C2B" w:rsidRPr="00293A2A" w:rsidRDefault="000D30BE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0/0</w:t>
            </w:r>
          </w:p>
        </w:tc>
      </w:tr>
      <w:tr w:rsidR="00293A2A" w:rsidRPr="00293A2A" w:rsidTr="00C3696E">
        <w:tc>
          <w:tcPr>
            <w:tcW w:w="629" w:type="dxa"/>
          </w:tcPr>
          <w:p w:rsidR="00B27C2B" w:rsidRPr="00293A2A" w:rsidRDefault="00B27C2B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1.20</w:t>
            </w:r>
          </w:p>
        </w:tc>
        <w:tc>
          <w:tcPr>
            <w:tcW w:w="7371" w:type="dxa"/>
          </w:tcPr>
          <w:p w:rsidR="00B27C2B" w:rsidRPr="00293A2A" w:rsidRDefault="00B27C2B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701" w:type="dxa"/>
          </w:tcPr>
          <w:p w:rsidR="00B27C2B" w:rsidRPr="00293A2A" w:rsidRDefault="000D30BE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93A2A" w:rsidRPr="00293A2A" w:rsidTr="00C3696E">
        <w:tc>
          <w:tcPr>
            <w:tcW w:w="629" w:type="dxa"/>
          </w:tcPr>
          <w:p w:rsidR="00B27C2B" w:rsidRPr="00293A2A" w:rsidRDefault="00B27C2B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1.21</w:t>
            </w:r>
          </w:p>
        </w:tc>
        <w:tc>
          <w:tcPr>
            <w:tcW w:w="7371" w:type="dxa"/>
          </w:tcPr>
          <w:p w:rsidR="00B27C2B" w:rsidRPr="00293A2A" w:rsidRDefault="00B27C2B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701" w:type="dxa"/>
          </w:tcPr>
          <w:p w:rsidR="00B27C2B" w:rsidRPr="00293A2A" w:rsidRDefault="000D30BE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93A2A" w:rsidRPr="00293A2A" w:rsidTr="00C3696E">
        <w:tc>
          <w:tcPr>
            <w:tcW w:w="629" w:type="dxa"/>
          </w:tcPr>
          <w:p w:rsidR="00B27C2B" w:rsidRPr="00293A2A" w:rsidRDefault="00B27C2B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1.22</w:t>
            </w:r>
          </w:p>
        </w:tc>
        <w:tc>
          <w:tcPr>
            <w:tcW w:w="7371" w:type="dxa"/>
          </w:tcPr>
          <w:p w:rsidR="00B27C2B" w:rsidRPr="00293A2A" w:rsidRDefault="00B27C2B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701" w:type="dxa"/>
          </w:tcPr>
          <w:p w:rsidR="00B27C2B" w:rsidRPr="00293A2A" w:rsidRDefault="000D30BE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93A2A" w:rsidRPr="00293A2A" w:rsidTr="00C3696E">
        <w:tc>
          <w:tcPr>
            <w:tcW w:w="629" w:type="dxa"/>
          </w:tcPr>
          <w:p w:rsidR="00B27C2B" w:rsidRPr="00293A2A" w:rsidRDefault="00B27C2B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1.23</w:t>
            </w:r>
          </w:p>
        </w:tc>
        <w:tc>
          <w:tcPr>
            <w:tcW w:w="7371" w:type="dxa"/>
          </w:tcPr>
          <w:p w:rsidR="00B27C2B" w:rsidRPr="00293A2A" w:rsidRDefault="00B27C2B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701" w:type="dxa"/>
          </w:tcPr>
          <w:p w:rsidR="00B27C2B" w:rsidRPr="00293A2A" w:rsidRDefault="000D30BE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93A2A" w:rsidRPr="00293A2A" w:rsidTr="00C3696E">
        <w:tc>
          <w:tcPr>
            <w:tcW w:w="629" w:type="dxa"/>
          </w:tcPr>
          <w:p w:rsidR="00B27C2B" w:rsidRPr="00293A2A" w:rsidRDefault="00B27C2B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1.24</w:t>
            </w:r>
          </w:p>
        </w:tc>
        <w:tc>
          <w:tcPr>
            <w:tcW w:w="7371" w:type="dxa"/>
          </w:tcPr>
          <w:p w:rsidR="00B27C2B" w:rsidRPr="00293A2A" w:rsidRDefault="00B27C2B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701" w:type="dxa"/>
          </w:tcPr>
          <w:p w:rsidR="00B27C2B" w:rsidRPr="00293A2A" w:rsidRDefault="000D30BE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</w:t>
            </w:r>
            <w:r w:rsidR="00B27C2B"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</w:tr>
      <w:tr w:rsidR="00293A2A" w:rsidRPr="00293A2A" w:rsidTr="00C3696E">
        <w:tc>
          <w:tcPr>
            <w:tcW w:w="629" w:type="dxa"/>
          </w:tcPr>
          <w:p w:rsidR="00B27C2B" w:rsidRPr="00293A2A" w:rsidRDefault="00B27C2B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1.25</w:t>
            </w:r>
          </w:p>
        </w:tc>
        <w:tc>
          <w:tcPr>
            <w:tcW w:w="7371" w:type="dxa"/>
          </w:tcPr>
          <w:p w:rsidR="00B27C2B" w:rsidRPr="00293A2A" w:rsidRDefault="00B27C2B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701" w:type="dxa"/>
          </w:tcPr>
          <w:p w:rsidR="00B27C2B" w:rsidRPr="00293A2A" w:rsidRDefault="00B27C2B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человек/%</w:t>
            </w:r>
          </w:p>
        </w:tc>
      </w:tr>
      <w:tr w:rsidR="00293A2A" w:rsidRPr="00293A2A" w:rsidTr="00C3696E">
        <w:tc>
          <w:tcPr>
            <w:tcW w:w="629" w:type="dxa"/>
          </w:tcPr>
          <w:p w:rsidR="00B27C2B" w:rsidRPr="00293A2A" w:rsidRDefault="00B27C2B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1.26</w:t>
            </w:r>
          </w:p>
        </w:tc>
        <w:tc>
          <w:tcPr>
            <w:tcW w:w="7371" w:type="dxa"/>
          </w:tcPr>
          <w:p w:rsidR="00B27C2B" w:rsidRPr="00293A2A" w:rsidRDefault="00B27C2B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1" w:type="dxa"/>
          </w:tcPr>
          <w:p w:rsidR="00B27C2B" w:rsidRPr="00293A2A" w:rsidRDefault="000D30BE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2/28</w:t>
            </w:r>
          </w:p>
        </w:tc>
      </w:tr>
      <w:tr w:rsidR="00293A2A" w:rsidRPr="00293A2A" w:rsidTr="00C3696E">
        <w:tc>
          <w:tcPr>
            <w:tcW w:w="629" w:type="dxa"/>
          </w:tcPr>
          <w:p w:rsidR="00B27C2B" w:rsidRPr="00293A2A" w:rsidRDefault="00B27C2B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1.27</w:t>
            </w:r>
          </w:p>
        </w:tc>
        <w:tc>
          <w:tcPr>
            <w:tcW w:w="7371" w:type="dxa"/>
          </w:tcPr>
          <w:p w:rsidR="00B27C2B" w:rsidRPr="00293A2A" w:rsidRDefault="00B27C2B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701" w:type="dxa"/>
          </w:tcPr>
          <w:p w:rsidR="00B27C2B" w:rsidRPr="00293A2A" w:rsidRDefault="000D30BE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4/71</w:t>
            </w:r>
          </w:p>
        </w:tc>
      </w:tr>
      <w:tr w:rsidR="00293A2A" w:rsidRPr="00293A2A" w:rsidTr="00C3696E">
        <w:tc>
          <w:tcPr>
            <w:tcW w:w="629" w:type="dxa"/>
          </w:tcPr>
          <w:p w:rsidR="00B27C2B" w:rsidRPr="00293A2A" w:rsidRDefault="00B27C2B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1.28</w:t>
            </w:r>
          </w:p>
        </w:tc>
        <w:tc>
          <w:tcPr>
            <w:tcW w:w="7371" w:type="dxa"/>
          </w:tcPr>
          <w:p w:rsidR="00B27C2B" w:rsidRPr="00293A2A" w:rsidRDefault="00B27C2B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1" w:type="dxa"/>
          </w:tcPr>
          <w:p w:rsidR="00B27C2B" w:rsidRPr="00293A2A" w:rsidRDefault="000D30BE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4/71</w:t>
            </w:r>
          </w:p>
        </w:tc>
      </w:tr>
      <w:tr w:rsidR="00293A2A" w:rsidRPr="00293A2A" w:rsidTr="00C3696E">
        <w:tc>
          <w:tcPr>
            <w:tcW w:w="629" w:type="dxa"/>
          </w:tcPr>
          <w:p w:rsidR="00B27C2B" w:rsidRPr="00293A2A" w:rsidRDefault="00B27C2B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1.29</w:t>
            </w:r>
          </w:p>
        </w:tc>
        <w:tc>
          <w:tcPr>
            <w:tcW w:w="7371" w:type="dxa"/>
          </w:tcPr>
          <w:p w:rsidR="00B27C2B" w:rsidRPr="00293A2A" w:rsidRDefault="00B27C2B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01" w:type="dxa"/>
          </w:tcPr>
          <w:p w:rsidR="00B27C2B" w:rsidRPr="00293A2A" w:rsidRDefault="000D30BE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93A2A" w:rsidRPr="00293A2A" w:rsidTr="00C3696E">
        <w:tc>
          <w:tcPr>
            <w:tcW w:w="629" w:type="dxa"/>
          </w:tcPr>
          <w:p w:rsidR="00B27C2B" w:rsidRPr="00293A2A" w:rsidRDefault="00B27C2B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1.29.1</w:t>
            </w:r>
          </w:p>
        </w:tc>
        <w:tc>
          <w:tcPr>
            <w:tcW w:w="7371" w:type="dxa"/>
          </w:tcPr>
          <w:p w:rsidR="00B27C2B" w:rsidRPr="00293A2A" w:rsidRDefault="00B27C2B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</w:tc>
        <w:tc>
          <w:tcPr>
            <w:tcW w:w="1701" w:type="dxa"/>
          </w:tcPr>
          <w:p w:rsidR="00B27C2B" w:rsidRPr="00293A2A" w:rsidRDefault="000D30BE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93A2A" w:rsidRPr="00293A2A" w:rsidTr="00C3696E">
        <w:tc>
          <w:tcPr>
            <w:tcW w:w="629" w:type="dxa"/>
          </w:tcPr>
          <w:p w:rsidR="00B27C2B" w:rsidRPr="00293A2A" w:rsidRDefault="00B27C2B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1.29.2</w:t>
            </w:r>
          </w:p>
        </w:tc>
        <w:tc>
          <w:tcPr>
            <w:tcW w:w="7371" w:type="dxa"/>
          </w:tcPr>
          <w:p w:rsidR="00B27C2B" w:rsidRPr="00293A2A" w:rsidRDefault="00B27C2B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1701" w:type="dxa"/>
          </w:tcPr>
          <w:p w:rsidR="00B27C2B" w:rsidRPr="00293A2A" w:rsidRDefault="000D30BE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93A2A" w:rsidRPr="00293A2A" w:rsidTr="00C3696E">
        <w:tc>
          <w:tcPr>
            <w:tcW w:w="629" w:type="dxa"/>
          </w:tcPr>
          <w:p w:rsidR="00B27C2B" w:rsidRPr="00293A2A" w:rsidRDefault="00B27C2B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1.30</w:t>
            </w:r>
          </w:p>
        </w:tc>
        <w:tc>
          <w:tcPr>
            <w:tcW w:w="7371" w:type="dxa"/>
          </w:tcPr>
          <w:p w:rsidR="00B27C2B" w:rsidRPr="00293A2A" w:rsidRDefault="00B27C2B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01" w:type="dxa"/>
          </w:tcPr>
          <w:p w:rsidR="00B27C2B" w:rsidRPr="00293A2A" w:rsidRDefault="000D30BE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6/100</w:t>
            </w:r>
          </w:p>
        </w:tc>
      </w:tr>
      <w:tr w:rsidR="00293A2A" w:rsidRPr="00293A2A" w:rsidTr="00C3696E">
        <w:tc>
          <w:tcPr>
            <w:tcW w:w="629" w:type="dxa"/>
          </w:tcPr>
          <w:p w:rsidR="00B27C2B" w:rsidRPr="00293A2A" w:rsidRDefault="00B27C2B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1.30.1</w:t>
            </w:r>
          </w:p>
        </w:tc>
        <w:tc>
          <w:tcPr>
            <w:tcW w:w="7371" w:type="dxa"/>
          </w:tcPr>
          <w:p w:rsidR="00B27C2B" w:rsidRPr="00293A2A" w:rsidRDefault="00B27C2B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5 лет</w:t>
            </w:r>
          </w:p>
        </w:tc>
        <w:tc>
          <w:tcPr>
            <w:tcW w:w="1701" w:type="dxa"/>
          </w:tcPr>
          <w:p w:rsidR="00B27C2B" w:rsidRPr="00293A2A" w:rsidRDefault="000D30BE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93A2A" w:rsidRPr="00293A2A" w:rsidTr="00C3696E">
        <w:tc>
          <w:tcPr>
            <w:tcW w:w="629" w:type="dxa"/>
          </w:tcPr>
          <w:p w:rsidR="00B27C2B" w:rsidRPr="00293A2A" w:rsidRDefault="00B27C2B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1.30.2</w:t>
            </w:r>
          </w:p>
        </w:tc>
        <w:tc>
          <w:tcPr>
            <w:tcW w:w="7371" w:type="dxa"/>
          </w:tcPr>
          <w:p w:rsidR="00B27C2B" w:rsidRPr="00293A2A" w:rsidRDefault="00B27C2B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Свыше 30 лет</w:t>
            </w:r>
          </w:p>
        </w:tc>
        <w:tc>
          <w:tcPr>
            <w:tcW w:w="1701" w:type="dxa"/>
          </w:tcPr>
          <w:p w:rsidR="00B27C2B" w:rsidRPr="00293A2A" w:rsidRDefault="000D30BE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93A2A" w:rsidRPr="00293A2A" w:rsidTr="00C3696E">
        <w:tc>
          <w:tcPr>
            <w:tcW w:w="629" w:type="dxa"/>
          </w:tcPr>
          <w:p w:rsidR="00B27C2B" w:rsidRPr="00293A2A" w:rsidRDefault="00B27C2B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1.31</w:t>
            </w:r>
          </w:p>
        </w:tc>
        <w:tc>
          <w:tcPr>
            <w:tcW w:w="7371" w:type="dxa"/>
          </w:tcPr>
          <w:p w:rsidR="00B27C2B" w:rsidRPr="00293A2A" w:rsidRDefault="00B27C2B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01" w:type="dxa"/>
          </w:tcPr>
          <w:p w:rsidR="00B27C2B" w:rsidRPr="00293A2A" w:rsidRDefault="000D30BE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93A2A" w:rsidRPr="00293A2A" w:rsidTr="00C3696E">
        <w:tc>
          <w:tcPr>
            <w:tcW w:w="629" w:type="dxa"/>
          </w:tcPr>
          <w:p w:rsidR="00B27C2B" w:rsidRPr="00293A2A" w:rsidRDefault="00B27C2B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1.32</w:t>
            </w:r>
          </w:p>
        </w:tc>
        <w:tc>
          <w:tcPr>
            <w:tcW w:w="7371" w:type="dxa"/>
          </w:tcPr>
          <w:p w:rsidR="00B27C2B" w:rsidRPr="00293A2A" w:rsidRDefault="00B27C2B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01" w:type="dxa"/>
          </w:tcPr>
          <w:p w:rsidR="00B27C2B" w:rsidRPr="00293A2A" w:rsidRDefault="000D30BE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93A2A" w:rsidRPr="00293A2A" w:rsidTr="00C3696E">
        <w:tc>
          <w:tcPr>
            <w:tcW w:w="629" w:type="dxa"/>
          </w:tcPr>
          <w:p w:rsidR="00B27C2B" w:rsidRPr="00293A2A" w:rsidRDefault="00B27C2B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1.33</w:t>
            </w:r>
          </w:p>
        </w:tc>
        <w:tc>
          <w:tcPr>
            <w:tcW w:w="7371" w:type="dxa"/>
          </w:tcPr>
          <w:p w:rsidR="00B27C2B" w:rsidRPr="00293A2A" w:rsidRDefault="00B27C2B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</w:t>
            </w: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</w:tcPr>
          <w:p w:rsidR="00B27C2B" w:rsidRPr="00293A2A" w:rsidRDefault="000D30BE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</w:tr>
      <w:tr w:rsidR="00293A2A" w:rsidRPr="00293A2A" w:rsidTr="00C3696E">
        <w:tc>
          <w:tcPr>
            <w:tcW w:w="629" w:type="dxa"/>
          </w:tcPr>
          <w:p w:rsidR="00B27C2B" w:rsidRPr="00293A2A" w:rsidRDefault="00B27C2B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1.34</w:t>
            </w:r>
          </w:p>
        </w:tc>
        <w:tc>
          <w:tcPr>
            <w:tcW w:w="7371" w:type="dxa"/>
          </w:tcPr>
          <w:p w:rsidR="00B27C2B" w:rsidRPr="00293A2A" w:rsidRDefault="00B27C2B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</w:tcPr>
          <w:p w:rsidR="00B27C2B" w:rsidRPr="00293A2A" w:rsidRDefault="000D30BE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93A2A" w:rsidRPr="00293A2A" w:rsidTr="00C3696E">
        <w:tc>
          <w:tcPr>
            <w:tcW w:w="629" w:type="dxa"/>
          </w:tcPr>
          <w:p w:rsidR="00B27C2B" w:rsidRPr="00293A2A" w:rsidRDefault="00B27C2B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B27C2B" w:rsidRPr="00293A2A" w:rsidRDefault="00B27C2B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Инфраструктура</w:t>
            </w:r>
          </w:p>
        </w:tc>
        <w:tc>
          <w:tcPr>
            <w:tcW w:w="1701" w:type="dxa"/>
          </w:tcPr>
          <w:p w:rsidR="00B27C2B" w:rsidRPr="00293A2A" w:rsidRDefault="00B27C2B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3A2A" w:rsidRPr="00293A2A" w:rsidTr="00C3696E">
        <w:tc>
          <w:tcPr>
            <w:tcW w:w="629" w:type="dxa"/>
          </w:tcPr>
          <w:p w:rsidR="00B27C2B" w:rsidRPr="00293A2A" w:rsidRDefault="00B27C2B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7371" w:type="dxa"/>
          </w:tcPr>
          <w:p w:rsidR="00B27C2B" w:rsidRPr="00293A2A" w:rsidRDefault="00B27C2B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701" w:type="dxa"/>
          </w:tcPr>
          <w:p w:rsidR="00B27C2B" w:rsidRPr="00293A2A" w:rsidRDefault="000D30BE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  <w:r w:rsidR="00B27C2B"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</w:tr>
      <w:tr w:rsidR="00293A2A" w:rsidRPr="00293A2A" w:rsidTr="00C3696E">
        <w:tc>
          <w:tcPr>
            <w:tcW w:w="629" w:type="dxa"/>
          </w:tcPr>
          <w:p w:rsidR="00B27C2B" w:rsidRPr="00293A2A" w:rsidRDefault="00B27C2B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7371" w:type="dxa"/>
          </w:tcPr>
          <w:p w:rsidR="00B27C2B" w:rsidRPr="00293A2A" w:rsidRDefault="00B27C2B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701" w:type="dxa"/>
          </w:tcPr>
          <w:p w:rsidR="00B27C2B" w:rsidRPr="00293A2A" w:rsidRDefault="000D30BE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205 </w:t>
            </w:r>
            <w:r w:rsidR="00B27C2B"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</w:tr>
      <w:tr w:rsidR="00293A2A" w:rsidRPr="00293A2A" w:rsidTr="00C3696E">
        <w:tc>
          <w:tcPr>
            <w:tcW w:w="629" w:type="dxa"/>
          </w:tcPr>
          <w:p w:rsidR="00B27C2B" w:rsidRPr="00293A2A" w:rsidRDefault="00B27C2B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7371" w:type="dxa"/>
          </w:tcPr>
          <w:p w:rsidR="00B27C2B" w:rsidRPr="00293A2A" w:rsidRDefault="00B27C2B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701" w:type="dxa"/>
          </w:tcPr>
          <w:p w:rsidR="00B27C2B" w:rsidRPr="00293A2A" w:rsidRDefault="000D30BE" w:rsidP="000D30B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B27C2B"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93A2A" w:rsidRPr="00293A2A" w:rsidTr="00C3696E">
        <w:tc>
          <w:tcPr>
            <w:tcW w:w="629" w:type="dxa"/>
          </w:tcPr>
          <w:p w:rsidR="00B27C2B" w:rsidRPr="00293A2A" w:rsidRDefault="00B27C2B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7371" w:type="dxa"/>
          </w:tcPr>
          <w:p w:rsidR="00B27C2B" w:rsidRPr="00293A2A" w:rsidRDefault="00B27C2B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701" w:type="dxa"/>
          </w:tcPr>
          <w:p w:rsidR="00B27C2B" w:rsidRPr="00293A2A" w:rsidRDefault="000D30BE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27C2B"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293A2A" w:rsidRPr="00293A2A" w:rsidTr="00C3696E">
        <w:tc>
          <w:tcPr>
            <w:tcW w:w="629" w:type="dxa"/>
          </w:tcPr>
          <w:p w:rsidR="00B27C2B" w:rsidRPr="00293A2A" w:rsidRDefault="00B27C2B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2.4.1</w:t>
            </w:r>
          </w:p>
        </w:tc>
        <w:tc>
          <w:tcPr>
            <w:tcW w:w="7371" w:type="dxa"/>
          </w:tcPr>
          <w:p w:rsidR="00B27C2B" w:rsidRPr="00293A2A" w:rsidRDefault="00B27C2B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701" w:type="dxa"/>
          </w:tcPr>
          <w:p w:rsidR="00B27C2B" w:rsidRPr="00293A2A" w:rsidRDefault="000D30BE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27C2B"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293A2A" w:rsidRPr="00293A2A" w:rsidTr="00C3696E">
        <w:tc>
          <w:tcPr>
            <w:tcW w:w="629" w:type="dxa"/>
          </w:tcPr>
          <w:p w:rsidR="00B27C2B" w:rsidRPr="00293A2A" w:rsidRDefault="00B27C2B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2.4.2</w:t>
            </w:r>
          </w:p>
        </w:tc>
        <w:tc>
          <w:tcPr>
            <w:tcW w:w="7371" w:type="dxa"/>
          </w:tcPr>
          <w:p w:rsidR="00B27C2B" w:rsidRPr="00293A2A" w:rsidRDefault="00B27C2B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proofErr w:type="spellStart"/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701" w:type="dxa"/>
          </w:tcPr>
          <w:p w:rsidR="00B27C2B" w:rsidRPr="00293A2A" w:rsidRDefault="000D30BE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27C2B"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293A2A" w:rsidRPr="00293A2A" w:rsidTr="00C3696E">
        <w:tc>
          <w:tcPr>
            <w:tcW w:w="629" w:type="dxa"/>
          </w:tcPr>
          <w:p w:rsidR="00B27C2B" w:rsidRPr="00293A2A" w:rsidRDefault="00B27C2B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2.4.3</w:t>
            </w:r>
          </w:p>
        </w:tc>
        <w:tc>
          <w:tcPr>
            <w:tcW w:w="7371" w:type="dxa"/>
          </w:tcPr>
          <w:p w:rsidR="00B27C2B" w:rsidRPr="00293A2A" w:rsidRDefault="00B27C2B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701" w:type="dxa"/>
          </w:tcPr>
          <w:p w:rsidR="00B27C2B" w:rsidRPr="00293A2A" w:rsidRDefault="000D30BE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27C2B"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293A2A" w:rsidRPr="00293A2A" w:rsidTr="00C3696E">
        <w:tc>
          <w:tcPr>
            <w:tcW w:w="629" w:type="dxa"/>
          </w:tcPr>
          <w:p w:rsidR="00B27C2B" w:rsidRPr="00293A2A" w:rsidRDefault="00B27C2B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2.4.4</w:t>
            </w:r>
          </w:p>
        </w:tc>
        <w:tc>
          <w:tcPr>
            <w:tcW w:w="7371" w:type="dxa"/>
          </w:tcPr>
          <w:p w:rsidR="00B27C2B" w:rsidRPr="00293A2A" w:rsidRDefault="00B27C2B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701" w:type="dxa"/>
          </w:tcPr>
          <w:p w:rsidR="00B27C2B" w:rsidRPr="00293A2A" w:rsidRDefault="000D30BE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27C2B"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293A2A" w:rsidRPr="00293A2A" w:rsidTr="00C3696E">
        <w:tc>
          <w:tcPr>
            <w:tcW w:w="629" w:type="dxa"/>
          </w:tcPr>
          <w:p w:rsidR="00B27C2B" w:rsidRPr="00293A2A" w:rsidRDefault="00B27C2B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2.4.5</w:t>
            </w:r>
          </w:p>
        </w:tc>
        <w:tc>
          <w:tcPr>
            <w:tcW w:w="7371" w:type="dxa"/>
          </w:tcPr>
          <w:p w:rsidR="00B27C2B" w:rsidRPr="00293A2A" w:rsidRDefault="00B27C2B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701" w:type="dxa"/>
          </w:tcPr>
          <w:p w:rsidR="00B27C2B" w:rsidRPr="00293A2A" w:rsidRDefault="000D30BE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27C2B"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293A2A" w:rsidRPr="00293A2A" w:rsidTr="00C3696E">
        <w:tc>
          <w:tcPr>
            <w:tcW w:w="629" w:type="dxa"/>
          </w:tcPr>
          <w:p w:rsidR="00B27C2B" w:rsidRPr="00293A2A" w:rsidRDefault="00B27C2B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7371" w:type="dxa"/>
          </w:tcPr>
          <w:p w:rsidR="00B27C2B" w:rsidRPr="00293A2A" w:rsidRDefault="00B27C2B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701" w:type="dxa"/>
          </w:tcPr>
          <w:p w:rsidR="00B27C2B" w:rsidRPr="00293A2A" w:rsidRDefault="00293A2A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93A2A" w:rsidRPr="00293A2A" w:rsidTr="00C3696E">
        <w:tc>
          <w:tcPr>
            <w:tcW w:w="629" w:type="dxa"/>
          </w:tcPr>
          <w:p w:rsidR="00B27C2B" w:rsidRPr="00293A2A" w:rsidRDefault="00B27C2B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2.6</w:t>
            </w:r>
          </w:p>
        </w:tc>
        <w:tc>
          <w:tcPr>
            <w:tcW w:w="7371" w:type="dxa"/>
          </w:tcPr>
          <w:p w:rsidR="00B27C2B" w:rsidRPr="00293A2A" w:rsidRDefault="00B27C2B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701" w:type="dxa"/>
          </w:tcPr>
          <w:p w:rsidR="00B27C2B" w:rsidRPr="00293A2A" w:rsidRDefault="00293A2A" w:rsidP="00053F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5,6 </w:t>
            </w:r>
            <w:proofErr w:type="spellStart"/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Pr="0029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B27C2B" w:rsidRPr="00293A2A" w:rsidRDefault="00B27C2B" w:rsidP="00053F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7C2B" w:rsidRPr="00293A2A" w:rsidRDefault="00B27C2B" w:rsidP="00053F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7C2B" w:rsidRPr="00293A2A" w:rsidRDefault="00293A2A" w:rsidP="00053F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27C2B" w:rsidRPr="00293A2A" w:rsidRDefault="00B27C2B" w:rsidP="00053F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7C2B" w:rsidRPr="00293A2A" w:rsidRDefault="00B27C2B" w:rsidP="00053F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7C2B" w:rsidRPr="007343F2" w:rsidRDefault="00B27C2B" w:rsidP="00053FA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27C2B" w:rsidRPr="007343F2" w:rsidRDefault="00B27C2B" w:rsidP="00053FA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B27C2B" w:rsidRPr="007343F2" w:rsidSect="00100A1A">
      <w:pgSz w:w="12240" w:h="15840"/>
      <w:pgMar w:top="567" w:right="850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391418"/>
    <w:multiLevelType w:val="hybridMultilevel"/>
    <w:tmpl w:val="21A68CC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4E9621D"/>
    <w:multiLevelType w:val="hybridMultilevel"/>
    <w:tmpl w:val="8BD9428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57D3AB4"/>
    <w:multiLevelType w:val="hybridMultilevel"/>
    <w:tmpl w:val="1C04412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81ED97D"/>
    <w:multiLevelType w:val="hybridMultilevel"/>
    <w:tmpl w:val="03EEB74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D4AE641"/>
    <w:multiLevelType w:val="hybridMultilevel"/>
    <w:tmpl w:val="9494151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149F3C9"/>
    <w:multiLevelType w:val="hybridMultilevel"/>
    <w:tmpl w:val="39356B0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A441F1D"/>
    <w:multiLevelType w:val="hybridMultilevel"/>
    <w:tmpl w:val="F378C1C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CA8F724A"/>
    <w:multiLevelType w:val="hybridMultilevel"/>
    <w:tmpl w:val="432DF3E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D44F96E4"/>
    <w:multiLevelType w:val="hybridMultilevel"/>
    <w:tmpl w:val="DE1A008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DD8EE6BD"/>
    <w:multiLevelType w:val="hybridMultilevel"/>
    <w:tmpl w:val="EE18532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EADF7C86"/>
    <w:multiLevelType w:val="hybridMultilevel"/>
    <w:tmpl w:val="62FE787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FA129734"/>
    <w:multiLevelType w:val="hybridMultilevel"/>
    <w:tmpl w:val="7B2F830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FDECED63"/>
    <w:multiLevelType w:val="hybridMultilevel"/>
    <w:tmpl w:val="B9463FF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851984"/>
    <w:multiLevelType w:val="hybridMultilevel"/>
    <w:tmpl w:val="6EFC338A"/>
    <w:lvl w:ilvl="0" w:tplc="37040A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030177CB"/>
    <w:multiLevelType w:val="hybridMultilevel"/>
    <w:tmpl w:val="05E232CE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DAA6983"/>
    <w:multiLevelType w:val="hybridMultilevel"/>
    <w:tmpl w:val="4FE0C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3F658F"/>
    <w:multiLevelType w:val="multilevel"/>
    <w:tmpl w:val="D5A81D7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364" w:hanging="360"/>
      </w:pPr>
    </w:lvl>
    <w:lvl w:ilvl="2">
      <w:start w:val="1"/>
      <w:numFmt w:val="decimal"/>
      <w:lvlText w:val="%1.%2.%3."/>
      <w:lvlJc w:val="left"/>
      <w:pPr>
        <w:ind w:left="2728" w:hanging="720"/>
      </w:pPr>
    </w:lvl>
    <w:lvl w:ilvl="3">
      <w:start w:val="1"/>
      <w:numFmt w:val="decimal"/>
      <w:lvlText w:val="%1.%2.%3.%4."/>
      <w:lvlJc w:val="left"/>
      <w:pPr>
        <w:ind w:left="3732" w:hanging="720"/>
      </w:pPr>
    </w:lvl>
    <w:lvl w:ilvl="4">
      <w:start w:val="1"/>
      <w:numFmt w:val="decimal"/>
      <w:lvlText w:val="%1.%2.%3.%4.%5."/>
      <w:lvlJc w:val="left"/>
      <w:pPr>
        <w:ind w:left="5096" w:hanging="1080"/>
      </w:pPr>
    </w:lvl>
    <w:lvl w:ilvl="5">
      <w:start w:val="1"/>
      <w:numFmt w:val="decimal"/>
      <w:lvlText w:val="%1.%2.%3.%4.%5.%6."/>
      <w:lvlJc w:val="left"/>
      <w:pPr>
        <w:ind w:left="6100" w:hanging="1080"/>
      </w:pPr>
    </w:lvl>
    <w:lvl w:ilvl="6">
      <w:start w:val="1"/>
      <w:numFmt w:val="decimal"/>
      <w:lvlText w:val="%1.%2.%3.%4.%5.%6.%7."/>
      <w:lvlJc w:val="left"/>
      <w:pPr>
        <w:ind w:left="7464" w:hanging="1440"/>
      </w:pPr>
    </w:lvl>
    <w:lvl w:ilvl="7">
      <w:start w:val="1"/>
      <w:numFmt w:val="decimal"/>
      <w:lvlText w:val="%1.%2.%3.%4.%5.%6.%7.%8."/>
      <w:lvlJc w:val="left"/>
      <w:pPr>
        <w:ind w:left="8468" w:hanging="1440"/>
      </w:pPr>
    </w:lvl>
    <w:lvl w:ilvl="8">
      <w:start w:val="1"/>
      <w:numFmt w:val="decimal"/>
      <w:lvlText w:val="%1.%2.%3.%4.%5.%6.%7.%8.%9."/>
      <w:lvlJc w:val="left"/>
      <w:pPr>
        <w:ind w:left="9832" w:hanging="1800"/>
      </w:pPr>
    </w:lvl>
  </w:abstractNum>
  <w:abstractNum w:abstractNumId="17" w15:restartNumberingAfterBreak="0">
    <w:nsid w:val="1AF551B6"/>
    <w:multiLevelType w:val="hybridMultilevel"/>
    <w:tmpl w:val="378DBE6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266C426F"/>
    <w:multiLevelType w:val="hybridMultilevel"/>
    <w:tmpl w:val="A55A186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C6D41F"/>
    <w:multiLevelType w:val="hybridMultilevel"/>
    <w:tmpl w:val="F42CC93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2FD40E9B"/>
    <w:multiLevelType w:val="hybridMultilevel"/>
    <w:tmpl w:val="28362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91C06"/>
    <w:multiLevelType w:val="hybridMultilevel"/>
    <w:tmpl w:val="7AB041CC"/>
    <w:lvl w:ilvl="0" w:tplc="B100D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1833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3CF3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0A5C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B4B5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3432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2468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5696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A25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DC90B18"/>
    <w:multiLevelType w:val="hybridMultilevel"/>
    <w:tmpl w:val="7FF42A9C"/>
    <w:lvl w:ilvl="0" w:tplc="2A5A3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5228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742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9EB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BA3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D490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CB0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14F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8A0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B512ED0"/>
    <w:multiLevelType w:val="hybridMultilevel"/>
    <w:tmpl w:val="33525C0E"/>
    <w:lvl w:ilvl="0" w:tplc="DD62A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7C31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C66F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A49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EEA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8E4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E0DD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2EA3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BEE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CEE7C58"/>
    <w:multiLevelType w:val="hybridMultilevel"/>
    <w:tmpl w:val="893AF6F4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A02F5"/>
    <w:multiLevelType w:val="hybridMultilevel"/>
    <w:tmpl w:val="5364A874"/>
    <w:lvl w:ilvl="0" w:tplc="EBA0E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DA1F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685A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1AC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ECFE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A65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6E73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7A4E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30E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2A141F7"/>
    <w:multiLevelType w:val="hybridMultilevel"/>
    <w:tmpl w:val="E968DAC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56832E8F"/>
    <w:multiLevelType w:val="hybridMultilevel"/>
    <w:tmpl w:val="CD24612E"/>
    <w:lvl w:ilvl="0" w:tplc="A836CA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0451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467C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A8C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1A4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B03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28B3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64D0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DCB5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9174EC1"/>
    <w:multiLevelType w:val="hybridMultilevel"/>
    <w:tmpl w:val="16260CF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5F284394"/>
    <w:multiLevelType w:val="hybridMultilevel"/>
    <w:tmpl w:val="AD4A8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62C6A"/>
    <w:multiLevelType w:val="hybridMultilevel"/>
    <w:tmpl w:val="1278D8EE"/>
    <w:lvl w:ilvl="0" w:tplc="8DD47FB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/>
      </w:rPr>
    </w:lvl>
    <w:lvl w:ilvl="1" w:tplc="6D3C36E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3CE13B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0B23F7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8FE83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EBC39D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9AE771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930BDB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DB41E1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1" w15:restartNumberingAfterBreak="0">
    <w:nsid w:val="76D8C03A"/>
    <w:multiLevelType w:val="hybridMultilevel"/>
    <w:tmpl w:val="3FBB37F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79C709F5"/>
    <w:multiLevelType w:val="hybridMultilevel"/>
    <w:tmpl w:val="69CE82F2"/>
    <w:lvl w:ilvl="0" w:tplc="49EA229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A014FB3"/>
    <w:multiLevelType w:val="hybridMultilevel"/>
    <w:tmpl w:val="E22AEADE"/>
    <w:lvl w:ilvl="0" w:tplc="EBA6083E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1"/>
  </w:num>
  <w:num w:numId="2">
    <w:abstractNumId w:val="3"/>
  </w:num>
  <w:num w:numId="3">
    <w:abstractNumId w:val="8"/>
  </w:num>
  <w:num w:numId="4">
    <w:abstractNumId w:val="5"/>
  </w:num>
  <w:num w:numId="5">
    <w:abstractNumId w:val="12"/>
  </w:num>
  <w:num w:numId="6">
    <w:abstractNumId w:val="11"/>
  </w:num>
  <w:num w:numId="7">
    <w:abstractNumId w:val="1"/>
  </w:num>
  <w:num w:numId="8">
    <w:abstractNumId w:val="17"/>
  </w:num>
  <w:num w:numId="9">
    <w:abstractNumId w:val="10"/>
  </w:num>
  <w:num w:numId="10">
    <w:abstractNumId w:val="19"/>
  </w:num>
  <w:num w:numId="11">
    <w:abstractNumId w:val="4"/>
  </w:num>
  <w:num w:numId="12">
    <w:abstractNumId w:val="2"/>
  </w:num>
  <w:num w:numId="13">
    <w:abstractNumId w:val="0"/>
  </w:num>
  <w:num w:numId="14">
    <w:abstractNumId w:val="9"/>
  </w:num>
  <w:num w:numId="15">
    <w:abstractNumId w:val="6"/>
  </w:num>
  <w:num w:numId="16">
    <w:abstractNumId w:val="7"/>
  </w:num>
  <w:num w:numId="17">
    <w:abstractNumId w:val="28"/>
  </w:num>
  <w:num w:numId="18">
    <w:abstractNumId w:val="29"/>
  </w:num>
  <w:num w:numId="19">
    <w:abstractNumId w:val="13"/>
  </w:num>
  <w:num w:numId="20">
    <w:abstractNumId w:val="21"/>
  </w:num>
  <w:num w:numId="21">
    <w:abstractNumId w:val="33"/>
  </w:num>
  <w:num w:numId="22">
    <w:abstractNumId w:val="25"/>
  </w:num>
  <w:num w:numId="23">
    <w:abstractNumId w:val="23"/>
  </w:num>
  <w:num w:numId="24">
    <w:abstractNumId w:val="22"/>
  </w:num>
  <w:num w:numId="25">
    <w:abstractNumId w:val="27"/>
  </w:num>
  <w:num w:numId="26">
    <w:abstractNumId w:val="16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15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EA0"/>
    <w:rsid w:val="000001BD"/>
    <w:rsid w:val="00037F40"/>
    <w:rsid w:val="00053FAA"/>
    <w:rsid w:val="00077320"/>
    <w:rsid w:val="000807A8"/>
    <w:rsid w:val="000B1BB4"/>
    <w:rsid w:val="000D30BE"/>
    <w:rsid w:val="000E0780"/>
    <w:rsid w:val="00100A1A"/>
    <w:rsid w:val="0017385C"/>
    <w:rsid w:val="001752B1"/>
    <w:rsid w:val="00175958"/>
    <w:rsid w:val="001C204F"/>
    <w:rsid w:val="00201C69"/>
    <w:rsid w:val="00202EAF"/>
    <w:rsid w:val="00232C09"/>
    <w:rsid w:val="002739DA"/>
    <w:rsid w:val="00293A2A"/>
    <w:rsid w:val="002A2C6A"/>
    <w:rsid w:val="002D5EA0"/>
    <w:rsid w:val="00301624"/>
    <w:rsid w:val="00302052"/>
    <w:rsid w:val="00313488"/>
    <w:rsid w:val="00357706"/>
    <w:rsid w:val="00376719"/>
    <w:rsid w:val="00385CD0"/>
    <w:rsid w:val="00405064"/>
    <w:rsid w:val="00411B2F"/>
    <w:rsid w:val="004373CC"/>
    <w:rsid w:val="004644FF"/>
    <w:rsid w:val="0047192B"/>
    <w:rsid w:val="004C4B21"/>
    <w:rsid w:val="004D0E0C"/>
    <w:rsid w:val="004D568B"/>
    <w:rsid w:val="004D5AA4"/>
    <w:rsid w:val="004E28B8"/>
    <w:rsid w:val="004E4BEC"/>
    <w:rsid w:val="004F255E"/>
    <w:rsid w:val="004F795C"/>
    <w:rsid w:val="005159DF"/>
    <w:rsid w:val="00520454"/>
    <w:rsid w:val="00537A01"/>
    <w:rsid w:val="0054591F"/>
    <w:rsid w:val="005846A7"/>
    <w:rsid w:val="005A010E"/>
    <w:rsid w:val="005C69CC"/>
    <w:rsid w:val="00604B87"/>
    <w:rsid w:val="0061709A"/>
    <w:rsid w:val="00621E42"/>
    <w:rsid w:val="00634FEA"/>
    <w:rsid w:val="006366AA"/>
    <w:rsid w:val="006549E7"/>
    <w:rsid w:val="00696BA9"/>
    <w:rsid w:val="006B4208"/>
    <w:rsid w:val="007343F2"/>
    <w:rsid w:val="007345FB"/>
    <w:rsid w:val="0073575C"/>
    <w:rsid w:val="007A2443"/>
    <w:rsid w:val="007E6A2E"/>
    <w:rsid w:val="007E7D8D"/>
    <w:rsid w:val="00857E64"/>
    <w:rsid w:val="00880FCC"/>
    <w:rsid w:val="00881CAE"/>
    <w:rsid w:val="00887A6E"/>
    <w:rsid w:val="008C5777"/>
    <w:rsid w:val="008D3507"/>
    <w:rsid w:val="008D3D7B"/>
    <w:rsid w:val="009453EB"/>
    <w:rsid w:val="0096410F"/>
    <w:rsid w:val="009723DD"/>
    <w:rsid w:val="009D5075"/>
    <w:rsid w:val="00A20865"/>
    <w:rsid w:val="00A233D4"/>
    <w:rsid w:val="00A36DF0"/>
    <w:rsid w:val="00A42992"/>
    <w:rsid w:val="00A51E96"/>
    <w:rsid w:val="00A8443D"/>
    <w:rsid w:val="00AC7F42"/>
    <w:rsid w:val="00AF5784"/>
    <w:rsid w:val="00B27C2B"/>
    <w:rsid w:val="00B40633"/>
    <w:rsid w:val="00B5299F"/>
    <w:rsid w:val="00B73BBA"/>
    <w:rsid w:val="00B7552B"/>
    <w:rsid w:val="00BA0865"/>
    <w:rsid w:val="00BB1485"/>
    <w:rsid w:val="00BF0186"/>
    <w:rsid w:val="00BF33A6"/>
    <w:rsid w:val="00C3696E"/>
    <w:rsid w:val="00C464D3"/>
    <w:rsid w:val="00C66C29"/>
    <w:rsid w:val="00C9510D"/>
    <w:rsid w:val="00CA4FA2"/>
    <w:rsid w:val="00D03567"/>
    <w:rsid w:val="00D13DEC"/>
    <w:rsid w:val="00D372E0"/>
    <w:rsid w:val="00DB684A"/>
    <w:rsid w:val="00DC25F6"/>
    <w:rsid w:val="00E14D21"/>
    <w:rsid w:val="00E24ED1"/>
    <w:rsid w:val="00E80B69"/>
    <w:rsid w:val="00E92640"/>
    <w:rsid w:val="00E93690"/>
    <w:rsid w:val="00EB55D6"/>
    <w:rsid w:val="00EC56C6"/>
    <w:rsid w:val="00F22BF5"/>
    <w:rsid w:val="00F945EF"/>
    <w:rsid w:val="00FC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F3131"/>
  <w15:docId w15:val="{6CD3CF52-5196-45EF-A012-2B61571C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5E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qFormat/>
    <w:rsid w:val="00053FAA"/>
    <w:rPr>
      <w:b/>
      <w:bCs/>
    </w:rPr>
  </w:style>
  <w:style w:type="paragraph" w:styleId="a4">
    <w:name w:val="List Paragraph"/>
    <w:basedOn w:val="a"/>
    <w:uiPriority w:val="34"/>
    <w:qFormat/>
    <w:rsid w:val="00E80B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A2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B4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4E2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0B1BB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C2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20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43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76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119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4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97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30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746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13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05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78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22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16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19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88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43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96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42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363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25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083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494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24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59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65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954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36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420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350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344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954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960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828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8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81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824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225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420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978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41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691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6580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07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6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65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608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25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030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883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53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2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7497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487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341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897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234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278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761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849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526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430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0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69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777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830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365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03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0984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993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913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heremushca.ucoz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09279-2FA7-44EA-969A-27EBF5F1D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8328</Words>
  <Characters>47472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Тюлькубас Тюлькубас</cp:lastModifiedBy>
  <cp:revision>2</cp:revision>
  <cp:lastPrinted>2020-05-06T14:30:00Z</cp:lastPrinted>
  <dcterms:created xsi:type="dcterms:W3CDTF">2020-05-06T15:13:00Z</dcterms:created>
  <dcterms:modified xsi:type="dcterms:W3CDTF">2020-05-06T15:13:00Z</dcterms:modified>
</cp:coreProperties>
</file>