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F9" w:rsidRPr="00473B6A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t xml:space="preserve">Лист корректировки прохождения программного материала по технологии  с </w:t>
      </w:r>
      <w:r w:rsidRPr="00167518">
        <w:rPr>
          <w:rFonts w:ascii="Times New Roman" w:hAnsi="Times New Roman" w:cs="Times New Roman"/>
          <w:b/>
          <w:i/>
          <w:sz w:val="28"/>
          <w:szCs w:val="28"/>
        </w:rPr>
        <w:t>06.04.20 г. по 30.04.20 г.</w:t>
      </w:r>
    </w:p>
    <w:p w:rsidR="00914AF9" w:rsidRPr="0016751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167518">
        <w:rPr>
          <w:rFonts w:ascii="Times New Roman" w:hAnsi="Times New Roman" w:cs="Times New Roman"/>
          <w:i/>
          <w:sz w:val="28"/>
          <w:szCs w:val="28"/>
        </w:rPr>
        <w:t xml:space="preserve">  4  класс </w:t>
      </w:r>
    </w:p>
    <w:p w:rsidR="00914AF9" w:rsidRPr="0016751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167518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0" w:type="auto"/>
        <w:tblLook w:val="04A0"/>
      </w:tblPr>
      <w:tblGrid>
        <w:gridCol w:w="876"/>
        <w:gridCol w:w="1851"/>
        <w:gridCol w:w="1997"/>
        <w:gridCol w:w="2045"/>
        <w:gridCol w:w="1902"/>
        <w:gridCol w:w="2777"/>
        <w:gridCol w:w="1843"/>
        <w:gridCol w:w="1495"/>
      </w:tblGrid>
      <w:tr w:rsidR="00914AF9" w:rsidTr="006D62DF"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902" w:type="dxa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2777" w:type="dxa"/>
          </w:tcPr>
          <w:p w:rsidR="00914AF9" w:rsidRPr="00167518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1843" w:type="dxa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495" w:type="dxa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0" w:type="auto"/>
          </w:tcPr>
          <w:p w:rsidR="00914AF9" w:rsidRPr="00442EA7" w:rsidRDefault="00914AF9" w:rsidP="006D62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02">
              <w:rPr>
                <w:rFonts w:ascii="Times New Roman" w:hAnsi="Times New Roman" w:cs="Times New Roman"/>
                <w:b/>
                <w:i/>
                <w:sz w:val="24"/>
              </w:rPr>
              <w:t>Человек и воздух</w:t>
            </w:r>
          </w:p>
        </w:tc>
        <w:tc>
          <w:tcPr>
            <w:tcW w:w="0" w:type="auto"/>
          </w:tcPr>
          <w:p w:rsidR="00914AF9" w:rsidRPr="00442EA7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Pr="00442EA7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914AF9" w:rsidRPr="00137402" w:rsidRDefault="00914AF9" w:rsidP="006D62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442EA7" w:rsidRDefault="00914AF9" w:rsidP="006D62D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914AF9" w:rsidRDefault="00914AF9" w:rsidP="006D6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7402">
              <w:rPr>
                <w:rFonts w:ascii="Times New Roman" w:hAnsi="Times New Roman" w:cs="Times New Roman"/>
                <w:sz w:val="24"/>
              </w:rPr>
              <w:t>Ракетоноситель.</w:t>
            </w:r>
          </w:p>
          <w:p w:rsidR="00914AF9" w:rsidRPr="00137402" w:rsidRDefault="00914AF9" w:rsidP="006D6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37402">
              <w:rPr>
                <w:rFonts w:ascii="Times New Roman" w:hAnsi="Times New Roman" w:cs="Times New Roman"/>
                <w:sz w:val="24"/>
              </w:rPr>
              <w:t>Летательный аппарат.</w:t>
            </w:r>
          </w:p>
        </w:tc>
        <w:tc>
          <w:tcPr>
            <w:tcW w:w="1843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  <w:tc>
          <w:tcPr>
            <w:tcW w:w="149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02">
              <w:rPr>
                <w:rFonts w:ascii="Times New Roman" w:hAnsi="Times New Roman" w:cs="Times New Roman"/>
                <w:b/>
                <w:i/>
                <w:sz w:val="24"/>
              </w:rPr>
              <w:t>Человек и информация</w:t>
            </w:r>
          </w:p>
        </w:tc>
        <w:tc>
          <w:tcPr>
            <w:tcW w:w="0" w:type="auto"/>
          </w:tcPr>
          <w:p w:rsidR="00914AF9" w:rsidRPr="00442EA7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0" w:type="auto"/>
          </w:tcPr>
          <w:p w:rsidR="00914AF9" w:rsidRPr="00442EA7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914AF9" w:rsidRPr="00137402" w:rsidRDefault="00914AF9" w:rsidP="006D62D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442EA7" w:rsidRDefault="00914AF9" w:rsidP="006D62D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914AF9" w:rsidRDefault="00914AF9" w:rsidP="006D6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7402">
              <w:rPr>
                <w:rFonts w:ascii="Times New Roman" w:hAnsi="Times New Roman" w:cs="Times New Roman"/>
                <w:sz w:val="24"/>
              </w:rPr>
              <w:t>Создание титульного листа.</w:t>
            </w:r>
          </w:p>
          <w:p w:rsidR="00914AF9" w:rsidRPr="00137402" w:rsidRDefault="00914AF9" w:rsidP="006D6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37402">
              <w:rPr>
                <w:rFonts w:ascii="Times New Roman" w:hAnsi="Times New Roman" w:cs="Times New Roman"/>
                <w:sz w:val="24"/>
              </w:rPr>
              <w:t>Работа с таблицами.</w:t>
            </w:r>
          </w:p>
        </w:tc>
        <w:tc>
          <w:tcPr>
            <w:tcW w:w="1843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  <w:tc>
          <w:tcPr>
            <w:tcW w:w="149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442EA7" w:rsidRDefault="00914AF9" w:rsidP="006D62D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914AF9" w:rsidRDefault="00914AF9" w:rsidP="006D6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7402">
              <w:rPr>
                <w:rFonts w:ascii="Times New Roman" w:hAnsi="Times New Roman" w:cs="Times New Roman"/>
                <w:sz w:val="24"/>
              </w:rPr>
              <w:t xml:space="preserve">Создание содержания книги. </w:t>
            </w:r>
          </w:p>
          <w:p w:rsidR="00914AF9" w:rsidRPr="00137402" w:rsidRDefault="00914AF9" w:rsidP="006D6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37402">
              <w:rPr>
                <w:rFonts w:ascii="Times New Roman" w:hAnsi="Times New Roman" w:cs="Times New Roman"/>
                <w:sz w:val="24"/>
              </w:rPr>
              <w:t>Переплётные работы.</w:t>
            </w:r>
          </w:p>
        </w:tc>
        <w:tc>
          <w:tcPr>
            <w:tcW w:w="1843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149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</w:tr>
      <w:tr w:rsidR="00914AF9" w:rsidTr="006D62DF">
        <w:tc>
          <w:tcPr>
            <w:tcW w:w="0" w:type="auto"/>
          </w:tcPr>
          <w:p w:rsidR="00914AF9" w:rsidRPr="00442EA7" w:rsidRDefault="00914AF9" w:rsidP="006D62D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:rsidR="00914AF9" w:rsidRPr="00137402" w:rsidRDefault="00914AF9" w:rsidP="006D6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7402">
              <w:rPr>
                <w:rFonts w:ascii="Times New Roman" w:hAnsi="Times New Roman" w:cs="Times New Roman"/>
                <w:sz w:val="24"/>
              </w:rPr>
              <w:t>Итоговый контроль.</w:t>
            </w:r>
          </w:p>
        </w:tc>
        <w:tc>
          <w:tcPr>
            <w:tcW w:w="1843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  <w:tc>
          <w:tcPr>
            <w:tcW w:w="149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167518" w:rsidRDefault="00914AF9" w:rsidP="00914A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>Лист корректировки прохождения прог</w:t>
      </w:r>
      <w:r>
        <w:rPr>
          <w:rFonts w:ascii="Times New Roman" w:hAnsi="Times New Roman" w:cs="Times New Roman"/>
          <w:i/>
          <w:sz w:val="28"/>
          <w:szCs w:val="28"/>
        </w:rPr>
        <w:t>раммного материала по изобразительному искусству</w:t>
      </w:r>
      <w:r w:rsidRPr="00473B6A">
        <w:rPr>
          <w:rFonts w:ascii="Times New Roman" w:hAnsi="Times New Roman" w:cs="Times New Roman"/>
          <w:i/>
          <w:sz w:val="28"/>
          <w:szCs w:val="28"/>
        </w:rPr>
        <w:t xml:space="preserve">  с </w:t>
      </w:r>
      <w:r w:rsidRPr="00167518">
        <w:rPr>
          <w:rFonts w:ascii="Times New Roman" w:hAnsi="Times New Roman" w:cs="Times New Roman"/>
          <w:b/>
          <w:i/>
          <w:sz w:val="28"/>
          <w:szCs w:val="28"/>
        </w:rPr>
        <w:t>06.04.20 г. по 30.04.20 г.</w:t>
      </w:r>
    </w:p>
    <w:p w:rsidR="00914AF9" w:rsidRPr="0016751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67518">
        <w:rPr>
          <w:rFonts w:ascii="Times New Roman" w:hAnsi="Times New Roman" w:cs="Times New Roman"/>
          <w:i/>
          <w:sz w:val="28"/>
          <w:szCs w:val="28"/>
        </w:rPr>
        <w:t xml:space="preserve">4  класс </w:t>
      </w:r>
    </w:p>
    <w:p w:rsidR="00914AF9" w:rsidRPr="0016751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167518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0" w:type="auto"/>
        <w:tblLook w:val="04A0"/>
      </w:tblPr>
      <w:tblGrid>
        <w:gridCol w:w="858"/>
        <w:gridCol w:w="1907"/>
        <w:gridCol w:w="1909"/>
        <w:gridCol w:w="1953"/>
        <w:gridCol w:w="2042"/>
        <w:gridCol w:w="2636"/>
        <w:gridCol w:w="1732"/>
        <w:gridCol w:w="1749"/>
      </w:tblGrid>
      <w:tr w:rsidR="00914AF9" w:rsidTr="006D62DF"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02">
              <w:rPr>
                <w:rFonts w:ascii="Times New Roman" w:eastAsia="Arial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0" w:type="auto"/>
          </w:tcPr>
          <w:p w:rsidR="00914AF9" w:rsidRPr="004D0DDB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D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0" w:type="auto"/>
          </w:tcPr>
          <w:p w:rsidR="00914AF9" w:rsidRPr="004D0DDB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D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007C6" w:rsidRDefault="00914AF9" w:rsidP="006D62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007C6" w:rsidRDefault="00914AF9" w:rsidP="006D62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0" w:type="auto"/>
          </w:tcPr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17.04.20г.</w:t>
            </w:r>
          </w:p>
        </w:tc>
        <w:tc>
          <w:tcPr>
            <w:tcW w:w="0" w:type="auto"/>
          </w:tcPr>
          <w:p w:rsidR="00914AF9" w:rsidRPr="00434EBF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</w:tr>
      <w:tr w:rsidR="00914AF9" w:rsidTr="006D62DF">
        <w:tc>
          <w:tcPr>
            <w:tcW w:w="0" w:type="auto"/>
          </w:tcPr>
          <w:p w:rsidR="00914AF9" w:rsidRPr="00A007C6" w:rsidRDefault="00914AF9" w:rsidP="006D62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Герои-защитники.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</w:tc>
        <w:tc>
          <w:tcPr>
            <w:tcW w:w="0" w:type="auto"/>
          </w:tcPr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007C6" w:rsidRDefault="00914AF9" w:rsidP="006D62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.05.20г.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 03.04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167518" w:rsidRDefault="00914AF9" w:rsidP="00914A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>Лист корректировки прохождения прог</w:t>
      </w:r>
      <w:r>
        <w:rPr>
          <w:rFonts w:ascii="Times New Roman" w:hAnsi="Times New Roman" w:cs="Times New Roman"/>
          <w:i/>
          <w:sz w:val="28"/>
          <w:szCs w:val="28"/>
        </w:rPr>
        <w:t>раммного материала по музыке</w:t>
      </w:r>
      <w:r w:rsidRPr="00473B6A">
        <w:rPr>
          <w:rFonts w:ascii="Times New Roman" w:hAnsi="Times New Roman" w:cs="Times New Roman"/>
          <w:i/>
          <w:sz w:val="28"/>
          <w:szCs w:val="28"/>
        </w:rPr>
        <w:t xml:space="preserve">  с </w:t>
      </w:r>
      <w:r w:rsidRPr="00167518">
        <w:rPr>
          <w:rFonts w:ascii="Times New Roman" w:hAnsi="Times New Roman" w:cs="Times New Roman"/>
          <w:b/>
          <w:i/>
          <w:sz w:val="28"/>
          <w:szCs w:val="28"/>
        </w:rPr>
        <w:t>06.04.20 г. по 30.04.20 г.</w:t>
      </w:r>
    </w:p>
    <w:p w:rsidR="00914AF9" w:rsidRPr="0016751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67518">
        <w:rPr>
          <w:rFonts w:ascii="Times New Roman" w:hAnsi="Times New Roman" w:cs="Times New Roman"/>
          <w:i/>
          <w:sz w:val="28"/>
          <w:szCs w:val="28"/>
        </w:rPr>
        <w:t xml:space="preserve">4  класс </w:t>
      </w:r>
    </w:p>
    <w:p w:rsidR="00914AF9" w:rsidRPr="0016751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167518">
        <w:rPr>
          <w:rFonts w:ascii="Times New Roman" w:hAnsi="Times New Roman" w:cs="Times New Roman"/>
          <w:i/>
          <w:sz w:val="28"/>
          <w:szCs w:val="28"/>
        </w:rPr>
        <w:t>Учитель: Гриб Т.Б.</w:t>
      </w:r>
    </w:p>
    <w:tbl>
      <w:tblPr>
        <w:tblStyle w:val="a3"/>
        <w:tblW w:w="0" w:type="auto"/>
        <w:tblLook w:val="04A0"/>
      </w:tblPr>
      <w:tblGrid>
        <w:gridCol w:w="829"/>
        <w:gridCol w:w="1994"/>
        <w:gridCol w:w="1764"/>
        <w:gridCol w:w="1802"/>
        <w:gridCol w:w="1939"/>
        <w:gridCol w:w="3180"/>
        <w:gridCol w:w="1635"/>
        <w:gridCol w:w="1643"/>
      </w:tblGrid>
      <w:tr w:rsidR="00914AF9" w:rsidTr="006D62DF"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A3"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  <w:t>«В музыкальном театре»</w:t>
            </w:r>
          </w:p>
        </w:tc>
        <w:tc>
          <w:tcPr>
            <w:tcW w:w="0" w:type="auto"/>
          </w:tcPr>
          <w:p w:rsidR="00914AF9" w:rsidRPr="002B0A7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Pr="002B0A7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4202A7" w:rsidRDefault="00914AF9" w:rsidP="006D62D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167518" w:rsidRDefault="00914AF9" w:rsidP="006D62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  <w:r w:rsidRPr="001675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14AF9" w:rsidRPr="00E354A3" w:rsidRDefault="00914AF9" w:rsidP="006D62D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54A3">
              <w:rPr>
                <w:rFonts w:ascii="Times New Roman" w:hAnsi="Times New Roman"/>
                <w:sz w:val="24"/>
                <w:szCs w:val="24"/>
              </w:rPr>
              <w:t>Драматургическое развитие в опере и балете.</w:t>
            </w:r>
          </w:p>
          <w:p w:rsidR="00914AF9" w:rsidRDefault="00914AF9" w:rsidP="006D62DF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Балет «Петрушка».</w:t>
            </w:r>
          </w:p>
          <w:p w:rsidR="00914AF9" w:rsidRPr="00E354A3" w:rsidRDefault="00914AF9" w:rsidP="006D62D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Мастерство исполнителя.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30.03.20г.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27.04.20.г.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</w:tr>
      <w:tr w:rsidR="00914AF9" w:rsidTr="006D62DF">
        <w:tc>
          <w:tcPr>
            <w:tcW w:w="0" w:type="auto"/>
          </w:tcPr>
          <w:p w:rsidR="00914AF9" w:rsidRPr="004202A7" w:rsidRDefault="00914AF9" w:rsidP="006D62D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Театр музыкальной комедии.</w:t>
            </w:r>
            <w:r w:rsidRPr="00E354A3">
              <w:rPr>
                <w:rFonts w:ascii="Times New Roman" w:hAnsi="Times New Roman"/>
                <w:sz w:val="24"/>
                <w:szCs w:val="24"/>
              </w:rPr>
              <w:t xml:space="preserve"> Оперетта. Мюзикл.</w:t>
            </w:r>
          </w:p>
          <w:p w:rsidR="00914AF9" w:rsidRPr="00E354A3" w:rsidRDefault="00914AF9" w:rsidP="006D62D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A3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E354A3"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</w:rPr>
              <w:t>Чтоб музыкантом быть, так надобно уменье…»</w:t>
            </w:r>
          </w:p>
        </w:tc>
        <w:tc>
          <w:tcPr>
            <w:tcW w:w="0" w:type="auto"/>
          </w:tcPr>
          <w:p w:rsidR="00914AF9" w:rsidRPr="002B0A7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ч.</w:t>
            </w:r>
          </w:p>
        </w:tc>
        <w:tc>
          <w:tcPr>
            <w:tcW w:w="0" w:type="auto"/>
          </w:tcPr>
          <w:p w:rsidR="00914AF9" w:rsidRPr="002B0A7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A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E354A3" w:rsidRDefault="00914AF9" w:rsidP="006D62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4202A7" w:rsidRDefault="00914AF9" w:rsidP="006D62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Исповедь души. Революционный этюд.</w:t>
            </w:r>
          </w:p>
          <w:p w:rsidR="00914AF9" w:rsidRPr="00E354A3" w:rsidRDefault="00914AF9" w:rsidP="006D62D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4A3">
              <w:rPr>
                <w:rFonts w:ascii="Times New Roman" w:hAnsi="Times New Roman"/>
                <w:sz w:val="24"/>
                <w:szCs w:val="24"/>
              </w:rPr>
              <w:t xml:space="preserve">Музыкальные образы и их развитие в разных жанрах. </w:t>
            </w:r>
            <w:r w:rsidRPr="00E354A3">
              <w:rPr>
                <w:rFonts w:ascii="Times New Roman" w:hAnsi="Times New Roman"/>
                <w:sz w:val="24"/>
                <w:szCs w:val="24"/>
              </w:rPr>
              <w:lastRenderedPageBreak/>
              <w:t>Мастерство исполнителей. Музыкальные инструменты: гитара. Авторская песня.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11.05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.20г.)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18.05.20г.</w:t>
            </w:r>
          </w:p>
        </w:tc>
        <w:tc>
          <w:tcPr>
            <w:tcW w:w="0" w:type="auto"/>
          </w:tcPr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20.04.20г.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4202A7" w:rsidRDefault="00914AF9" w:rsidP="006D62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1675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Музыкальный сказочник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14AF9" w:rsidRPr="00E354A3" w:rsidRDefault="00914AF9" w:rsidP="006D62D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«Рассвет на Москве-реке»</w:t>
            </w:r>
          </w:p>
          <w:p w:rsidR="00914AF9" w:rsidRPr="00E354A3" w:rsidRDefault="00914AF9" w:rsidP="006D62D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354A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Обобщение.</w:t>
            </w:r>
            <w:r w:rsidRPr="00E354A3">
              <w:rPr>
                <w:rFonts w:ascii="Times New Roman" w:hAnsi="Times New Roman"/>
                <w:sz w:val="24"/>
                <w:szCs w:val="24"/>
              </w:rPr>
              <w:t xml:space="preserve"> Урок-концерт.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  <w:p w:rsidR="00914AF9" w:rsidRPr="00434EBF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04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.05.20г.)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11.05</w:t>
            </w:r>
            <w:r w:rsidRPr="00434EBF">
              <w:rPr>
                <w:rFonts w:ascii="Times New Roman" w:hAnsi="Times New Roman" w:cs="Times New Roman"/>
                <w:sz w:val="24"/>
                <w:szCs w:val="24"/>
              </w:rPr>
              <w:t>.20г.)</w:t>
            </w: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6B0EF5" w:rsidRDefault="00914AF9" w:rsidP="00914A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>Лист корректировки прохождения прог</w:t>
      </w:r>
      <w:r>
        <w:rPr>
          <w:rFonts w:ascii="Times New Roman" w:hAnsi="Times New Roman" w:cs="Times New Roman"/>
          <w:i/>
          <w:sz w:val="28"/>
          <w:szCs w:val="28"/>
        </w:rPr>
        <w:t xml:space="preserve">раммного материала по окружающему  миру с </w:t>
      </w:r>
      <w:r w:rsidRPr="006B0EF5">
        <w:rPr>
          <w:rFonts w:ascii="Times New Roman" w:hAnsi="Times New Roman" w:cs="Times New Roman"/>
          <w:b/>
          <w:i/>
          <w:sz w:val="28"/>
          <w:szCs w:val="28"/>
        </w:rPr>
        <w:t>06.04.20 г. по 25.05.20 г.</w:t>
      </w:r>
    </w:p>
    <w:p w:rsidR="00914AF9" w:rsidRPr="006B0EF5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6B0EF5">
        <w:rPr>
          <w:rFonts w:ascii="Times New Roman" w:hAnsi="Times New Roman" w:cs="Times New Roman"/>
          <w:i/>
          <w:sz w:val="28"/>
          <w:szCs w:val="28"/>
        </w:rPr>
        <w:t xml:space="preserve">  4  класс </w:t>
      </w:r>
    </w:p>
    <w:p w:rsidR="00914AF9" w:rsidRPr="006B0EF5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6B0EF5">
        <w:rPr>
          <w:rFonts w:ascii="Times New Roman" w:hAnsi="Times New Roman" w:cs="Times New Roman"/>
          <w:i/>
          <w:sz w:val="28"/>
          <w:szCs w:val="28"/>
        </w:rPr>
        <w:t xml:space="preserve">Учитель: Гриб Т.Б. </w:t>
      </w:r>
    </w:p>
    <w:tbl>
      <w:tblPr>
        <w:tblStyle w:val="a3"/>
        <w:tblW w:w="0" w:type="auto"/>
        <w:tblLook w:val="04A0"/>
      </w:tblPr>
      <w:tblGrid>
        <w:gridCol w:w="849"/>
        <w:gridCol w:w="1731"/>
        <w:gridCol w:w="1886"/>
        <w:gridCol w:w="1929"/>
        <w:gridCol w:w="2025"/>
        <w:gridCol w:w="2940"/>
        <w:gridCol w:w="1705"/>
        <w:gridCol w:w="1721"/>
      </w:tblGrid>
      <w:tr w:rsidR="00914AF9" w:rsidTr="006D62DF">
        <w:tc>
          <w:tcPr>
            <w:tcW w:w="848" w:type="dxa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1731" w:type="dxa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848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1" w:type="dxa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2E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1920 – 1930-х годов.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C14C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война и великая Победа.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Тест № 6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4AF9" w:rsidTr="006D62DF">
        <w:tc>
          <w:tcPr>
            <w:tcW w:w="848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1" w:type="dxa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2E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«Современная Россия»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тем.</w:t>
            </w:r>
            <w:r w:rsidRPr="00C14C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Славные символы России.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разные праздники.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</w:p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Дальнему Востоку, на просторах Сибири).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Уралу, по северу европейской России).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Волге, по югу России).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</w:tr>
      <w:tr w:rsidR="00914AF9" w:rsidTr="006D62DF">
        <w:tc>
          <w:tcPr>
            <w:tcW w:w="848" w:type="dxa"/>
          </w:tcPr>
          <w:p w:rsidR="00914AF9" w:rsidRPr="00F32EE0" w:rsidRDefault="00914AF9" w:rsidP="006D62DF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Pr="00F32EE0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914AF9" w:rsidRPr="00C14C0B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проектов. 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  <w:tc>
          <w:tcPr>
            <w:tcW w:w="0" w:type="auto"/>
          </w:tcPr>
          <w:p w:rsidR="00914AF9" w:rsidRPr="00830434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34"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473B6A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>Лист корректировки прохождения прог</w:t>
      </w:r>
      <w:r>
        <w:rPr>
          <w:rFonts w:ascii="Times New Roman" w:hAnsi="Times New Roman" w:cs="Times New Roman"/>
          <w:i/>
          <w:sz w:val="28"/>
          <w:szCs w:val="28"/>
        </w:rPr>
        <w:t xml:space="preserve">раммного материала по литературному чтению  с </w:t>
      </w:r>
      <w:r w:rsidRPr="006B0EF5">
        <w:rPr>
          <w:rFonts w:ascii="Times New Roman" w:hAnsi="Times New Roman" w:cs="Times New Roman"/>
          <w:b/>
          <w:i/>
          <w:sz w:val="28"/>
          <w:szCs w:val="28"/>
        </w:rPr>
        <w:t>06.04.20 г. по  30.04.20 г.</w:t>
      </w:r>
    </w:p>
    <w:p w:rsidR="00914AF9" w:rsidRPr="006B0EF5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6B0EF5">
        <w:rPr>
          <w:rFonts w:ascii="Times New Roman" w:hAnsi="Times New Roman" w:cs="Times New Roman"/>
          <w:i/>
          <w:sz w:val="28"/>
          <w:szCs w:val="28"/>
        </w:rPr>
        <w:t xml:space="preserve">  4  класс </w:t>
      </w:r>
    </w:p>
    <w:p w:rsidR="00914AF9" w:rsidRPr="006B0EF5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6B0EF5">
        <w:rPr>
          <w:rFonts w:ascii="Times New Roman" w:hAnsi="Times New Roman" w:cs="Times New Roman"/>
          <w:i/>
          <w:sz w:val="28"/>
          <w:szCs w:val="28"/>
        </w:rPr>
        <w:t xml:space="preserve">Учитель: Гриб Т.Б. </w:t>
      </w:r>
    </w:p>
    <w:tbl>
      <w:tblPr>
        <w:tblStyle w:val="a3"/>
        <w:tblW w:w="0" w:type="auto"/>
        <w:tblLook w:val="04A0"/>
      </w:tblPr>
      <w:tblGrid>
        <w:gridCol w:w="830"/>
        <w:gridCol w:w="1763"/>
        <w:gridCol w:w="1769"/>
        <w:gridCol w:w="1808"/>
        <w:gridCol w:w="1902"/>
        <w:gridCol w:w="3494"/>
        <w:gridCol w:w="1640"/>
        <w:gridCol w:w="1580"/>
      </w:tblGrid>
      <w:tr w:rsidR="00914AF9" w:rsidTr="006D62DF"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902" w:type="dxa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3494" w:type="dxa"/>
          </w:tcPr>
          <w:p w:rsidR="00914AF9" w:rsidRPr="006B0EF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914AF9" w:rsidRPr="006B0EF5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E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Природа и мы  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Стрижо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Скрип».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разделу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мы».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7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Поэтическая тетрадь  </w:t>
            </w:r>
          </w:p>
        </w:tc>
        <w:tc>
          <w:tcPr>
            <w:tcW w:w="0" w:type="auto"/>
          </w:tcPr>
          <w:p w:rsidR="00914AF9" w:rsidRPr="00E178CE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0" w:type="auto"/>
          </w:tcPr>
          <w:p w:rsidR="00914AF9" w:rsidRPr="00E178CE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14AF9" w:rsidRPr="00C6677A" w:rsidRDefault="00914AF9" w:rsidP="006D62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Б.Л. Пастернак «Золотая осень»,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Клычков</w:t>
            </w:r>
            <w:proofErr w:type="spell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 в лесу»,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 </w:t>
            </w:r>
            <w:proofErr w:type="spell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«Бабье лето»,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Н.М. Рубцов «Сентябрь».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«Лебедушка». </w:t>
            </w:r>
          </w:p>
          <w:p w:rsidR="00914AF9" w:rsidRDefault="00914AF9" w:rsidP="006D62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Проверка навыка чтения.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разделу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тетрадь».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 8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Родина  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C6677A" w:rsidRDefault="00914AF9" w:rsidP="006D62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14AF9" w:rsidRPr="00C6677A" w:rsidRDefault="00914AF9" w:rsidP="006D62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914AF9" w:rsidRPr="00C6677A" w:rsidRDefault="00914AF9" w:rsidP="006D62D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И.С. Никити</w:t>
            </w:r>
            <w:proofErr w:type="gram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Русь». </w:t>
            </w:r>
          </w:p>
          <w:p w:rsidR="00914AF9" w:rsidRDefault="00914AF9" w:rsidP="006D62D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С.Д. Дрожжи</w:t>
            </w:r>
            <w:proofErr w:type="gram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Родине»,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C667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ске». </w:t>
            </w:r>
          </w:p>
          <w:p w:rsidR="00914AF9" w:rsidRDefault="00914AF9" w:rsidP="006D62D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Б.А. Слуцкий </w:t>
            </w:r>
            <w:r w:rsidRPr="00C667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«Лошади в океа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не».</w:t>
            </w: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4AF9" w:rsidRPr="00C6677A" w:rsidRDefault="00914AF9" w:rsidP="006D62D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Проект: «Они защищали Родину»</w:t>
            </w:r>
            <w:proofErr w:type="gram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Страна Фантазия  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14AF9" w:rsidRPr="00C6677A" w:rsidRDefault="00914AF9" w:rsidP="006D62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</w:t>
            </w:r>
          </w:p>
          <w:p w:rsidR="00914AF9" w:rsidRPr="00C6677A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Е. С.Велтистов</w:t>
            </w:r>
            <w:proofErr w:type="gramStart"/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</w:t>
            </w:r>
            <w:proofErr w:type="gramEnd"/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риключения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Электроника».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разделу: 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ED0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Фантазия 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«Путешествие Алисы».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Зарубежная литература  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ч.</w:t>
            </w:r>
          </w:p>
        </w:tc>
        <w:tc>
          <w:tcPr>
            <w:tcW w:w="0" w:type="auto"/>
          </w:tcPr>
          <w:p w:rsidR="00914AF9" w:rsidRPr="00071F85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F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14AF9" w:rsidRPr="00C6677A" w:rsidRDefault="00914AF9" w:rsidP="006D62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914AF9" w:rsidRPr="00C6677A" w:rsidRDefault="00914AF9" w:rsidP="006D62DF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Д. Свифт</w:t>
            </w:r>
            <w:proofErr w:type="gram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утешествие Гулливера».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Г.Х. Андерсен «Русалочка».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             </w:t>
            </w:r>
          </w:p>
          <w:p w:rsidR="00914AF9" w:rsidRPr="00C6677A" w:rsidRDefault="00914AF9" w:rsidP="006D62DF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Твен 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</w:tc>
      </w:tr>
      <w:tr w:rsidR="00914AF9" w:rsidTr="006D62DF">
        <w:tc>
          <w:tcPr>
            <w:tcW w:w="0" w:type="auto"/>
          </w:tcPr>
          <w:p w:rsidR="00914AF9" w:rsidRPr="001D5AD9" w:rsidRDefault="00914AF9" w:rsidP="006D62D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02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14AF9" w:rsidRPr="00617C0A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C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C6677A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Итоговая диагностическая работа. </w:t>
            </w:r>
            <w:r w:rsidRPr="00C6677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«Святая ночь». 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Лагерлеф «В </w:t>
            </w:r>
            <w:proofErr w:type="spellStart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14AF9" w:rsidRPr="00C6677A" w:rsidRDefault="00914AF9" w:rsidP="006D62D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Проверка навыка чтения.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по 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разделу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C667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r w:rsidRPr="00C6677A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01.05.20г.)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28.04.20г.</w:t>
            </w: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473B6A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>Лист корректировки прохождения прог</w:t>
      </w:r>
      <w:r>
        <w:rPr>
          <w:rFonts w:ascii="Times New Roman" w:hAnsi="Times New Roman" w:cs="Times New Roman"/>
          <w:i/>
          <w:sz w:val="28"/>
          <w:szCs w:val="28"/>
        </w:rPr>
        <w:t xml:space="preserve">раммного материала по  математике  с </w:t>
      </w:r>
      <w:r w:rsidRPr="00715458">
        <w:rPr>
          <w:rFonts w:ascii="Times New Roman" w:hAnsi="Times New Roman" w:cs="Times New Roman"/>
          <w:b/>
          <w:i/>
          <w:sz w:val="28"/>
          <w:szCs w:val="28"/>
        </w:rPr>
        <w:t>06.04.20 г. по  25.05.20 г.</w:t>
      </w:r>
    </w:p>
    <w:p w:rsidR="00914AF9" w:rsidRPr="0071545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15458">
        <w:rPr>
          <w:rFonts w:ascii="Times New Roman" w:hAnsi="Times New Roman" w:cs="Times New Roman"/>
          <w:i/>
          <w:sz w:val="28"/>
          <w:szCs w:val="28"/>
        </w:rPr>
        <w:t xml:space="preserve">4  класс </w:t>
      </w:r>
    </w:p>
    <w:p w:rsidR="00914AF9" w:rsidRPr="0071545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715458">
        <w:rPr>
          <w:rFonts w:ascii="Times New Roman" w:hAnsi="Times New Roman" w:cs="Times New Roman"/>
          <w:i/>
          <w:sz w:val="28"/>
          <w:szCs w:val="28"/>
        </w:rPr>
        <w:t xml:space="preserve">Учитель: Гриб Т.Б. </w:t>
      </w:r>
    </w:p>
    <w:tbl>
      <w:tblPr>
        <w:tblStyle w:val="a3"/>
        <w:tblW w:w="0" w:type="auto"/>
        <w:tblLayout w:type="fixed"/>
        <w:tblLook w:val="04A0"/>
      </w:tblPr>
      <w:tblGrid>
        <w:gridCol w:w="884"/>
        <w:gridCol w:w="2115"/>
        <w:gridCol w:w="1787"/>
        <w:gridCol w:w="1701"/>
        <w:gridCol w:w="1701"/>
        <w:gridCol w:w="3248"/>
        <w:gridCol w:w="1674"/>
        <w:gridCol w:w="1676"/>
      </w:tblGrid>
      <w:tr w:rsidR="00914AF9" w:rsidTr="006D62DF">
        <w:tc>
          <w:tcPr>
            <w:tcW w:w="884" w:type="dxa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115" w:type="dxa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787" w:type="dxa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3248" w:type="dxa"/>
          </w:tcPr>
          <w:p w:rsidR="00914AF9" w:rsidRPr="00715458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1674" w:type="dxa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76" w:type="dxa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88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Pr="000C2ACE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787" w:type="dxa"/>
          </w:tcPr>
          <w:p w:rsidR="00914AF9" w:rsidRPr="00B51663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Pr="00B5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:rsidR="00914AF9" w:rsidRPr="00B51663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B5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по двум разностям.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Pr="000C2ACE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Числа, которые больше 1000.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787" w:type="dxa"/>
          </w:tcPr>
          <w:p w:rsidR="00914AF9" w:rsidRPr="00B51663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1701" w:type="dxa"/>
          </w:tcPr>
          <w:p w:rsidR="00914AF9" w:rsidRPr="00B51663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на трёхзначное.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Математический диктант № 5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</w:t>
            </w:r>
            <w:r w:rsidRPr="00B5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многозначного числа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с остатком.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по плану.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Деление на двузначное число. Изменение пробной цифры.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Письменное деление на двузначное число (закрепление).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 на дву</w:t>
            </w: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значное число,</w:t>
            </w:r>
          </w:p>
          <w:p w:rsidR="00914AF9" w:rsidRPr="00B51663" w:rsidRDefault="00914AF9" w:rsidP="006D62D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когда в частном</w:t>
            </w: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есть нули.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 деление на двузначное число (закрепление).</w:t>
            </w:r>
          </w:p>
          <w:p w:rsidR="00914AF9" w:rsidRPr="00B51663" w:rsidRDefault="00914AF9" w:rsidP="006D62DF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 8 по теме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«Деление на двузначное число»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Математический диктант №6 </w:t>
            </w:r>
          </w:p>
          <w:p w:rsidR="00914AF9" w:rsidRPr="00B51663" w:rsidRDefault="00914AF9" w:rsidP="006D62D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7 по теме: «Умножение и </w:t>
            </w: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деление».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22.04.20г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B51663" w:rsidRDefault="00914AF9" w:rsidP="006D62DF">
            <w:pPr>
              <w:shd w:val="clear" w:color="auto" w:fill="FFFFFF"/>
              <w:ind w:right="-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B516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 и деления умножением.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остатком. 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8 за год.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</w:tr>
      <w:tr w:rsidR="00914AF9" w:rsidTr="006D62DF">
        <w:tc>
          <w:tcPr>
            <w:tcW w:w="88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1787" w:type="dxa"/>
          </w:tcPr>
          <w:p w:rsidR="00914AF9" w:rsidRPr="00B51663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ч.</w:t>
            </w:r>
          </w:p>
        </w:tc>
        <w:tc>
          <w:tcPr>
            <w:tcW w:w="1701" w:type="dxa"/>
          </w:tcPr>
          <w:p w:rsidR="00914AF9" w:rsidRPr="00B51663" w:rsidRDefault="00975DEB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914AF9" w:rsidRPr="00B5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shd w:val="clear" w:color="auto" w:fill="FFFFFF"/>
              <w:ind w:right="-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контрольной работы и рабо</w:t>
            </w:r>
            <w:r w:rsidRPr="00B516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та над ошибками.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Математический диктант № 7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диагностическая работа.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Выражения и уравнения. 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</w:t>
            </w:r>
            <w:r w:rsidRPr="00B51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величин.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51663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Проверка знаний. Тестирование.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</w:tr>
      <w:tr w:rsidR="00914AF9" w:rsidTr="006D62DF">
        <w:tc>
          <w:tcPr>
            <w:tcW w:w="884" w:type="dxa"/>
          </w:tcPr>
          <w:p w:rsidR="00914AF9" w:rsidRPr="000C2ACE" w:rsidRDefault="00914AF9" w:rsidP="006D62DF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914AF9" w:rsidRPr="003A201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Учёт знаний.</w:t>
            </w:r>
          </w:p>
          <w:p w:rsidR="00914AF9" w:rsidRPr="00B51663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63">
              <w:rPr>
                <w:rFonts w:ascii="Times New Roman" w:hAnsi="Times New Roman" w:cs="Times New Roman"/>
                <w:sz w:val="24"/>
                <w:szCs w:val="24"/>
              </w:rPr>
              <w:t>КВН по математике.</w:t>
            </w:r>
          </w:p>
        </w:tc>
        <w:tc>
          <w:tcPr>
            <w:tcW w:w="1674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28.05.20г.</w:t>
            </w:r>
          </w:p>
        </w:tc>
        <w:tc>
          <w:tcPr>
            <w:tcW w:w="1676" w:type="dxa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715458" w:rsidRDefault="00914AF9" w:rsidP="00914A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>Лист корректировки прохождения прог</w:t>
      </w:r>
      <w:r>
        <w:rPr>
          <w:rFonts w:ascii="Times New Roman" w:hAnsi="Times New Roman" w:cs="Times New Roman"/>
          <w:i/>
          <w:sz w:val="28"/>
          <w:szCs w:val="28"/>
        </w:rPr>
        <w:t xml:space="preserve">раммного материала по русскому языку с </w:t>
      </w:r>
      <w:r w:rsidRPr="00715458">
        <w:rPr>
          <w:rFonts w:ascii="Times New Roman" w:hAnsi="Times New Roman" w:cs="Times New Roman"/>
          <w:b/>
          <w:i/>
          <w:sz w:val="28"/>
          <w:szCs w:val="28"/>
        </w:rPr>
        <w:t>06.04.20 г. по  25.05.20 г.</w:t>
      </w:r>
    </w:p>
    <w:p w:rsidR="00914AF9" w:rsidRPr="0071545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15458">
        <w:rPr>
          <w:rFonts w:ascii="Times New Roman" w:hAnsi="Times New Roman" w:cs="Times New Roman"/>
          <w:i/>
          <w:sz w:val="28"/>
          <w:szCs w:val="28"/>
        </w:rPr>
        <w:t xml:space="preserve">4  класс </w:t>
      </w:r>
    </w:p>
    <w:p w:rsidR="00914AF9" w:rsidRPr="0071545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715458">
        <w:rPr>
          <w:rFonts w:ascii="Times New Roman" w:hAnsi="Times New Roman" w:cs="Times New Roman"/>
          <w:i/>
          <w:sz w:val="28"/>
          <w:szCs w:val="28"/>
        </w:rPr>
        <w:t xml:space="preserve">Учитель: Гриб Т.Б. </w:t>
      </w: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41"/>
        <w:gridCol w:w="1537"/>
        <w:gridCol w:w="1829"/>
        <w:gridCol w:w="1870"/>
        <w:gridCol w:w="1985"/>
        <w:gridCol w:w="3432"/>
        <w:gridCol w:w="1640"/>
        <w:gridCol w:w="1652"/>
      </w:tblGrid>
      <w:tr w:rsidR="00914AF9" w:rsidTr="006D62DF"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4324CD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4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Глагол</w:t>
            </w:r>
          </w:p>
        </w:tc>
        <w:tc>
          <w:tcPr>
            <w:tcW w:w="0" w:type="auto"/>
          </w:tcPr>
          <w:p w:rsidR="00914AF9" w:rsidRPr="004324C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ч.</w:t>
            </w:r>
          </w:p>
        </w:tc>
        <w:tc>
          <w:tcPr>
            <w:tcW w:w="0" w:type="auto"/>
          </w:tcPr>
          <w:p w:rsidR="00914AF9" w:rsidRPr="004324C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 (спряжение).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30.03.20.г.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2-е лицо глаголов единственного числа настоящего и будущего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31.03.20.г.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правописании глаголов во 2-ом лице единственного числа и правописании </w:t>
            </w:r>
            <w:r w:rsidRPr="002725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репродукции картины И.И.Левитана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«Весна. Большая вода»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Ι и ΙΙ спряжения глаголов.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Спряжение глаголов в 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будущем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спряжений  </w:t>
            </w:r>
          </w:p>
          <w:p w:rsidR="00914AF9" w:rsidRPr="00715458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распознавании спряжения глаголов по неопределенной форме.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деформированного повествовательного текста.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Правописание глаголов в 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прошедшем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Проверочная работа</w:t>
            </w:r>
            <w:r w:rsidRPr="002725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«Глагол».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«Глагол».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Контрольный диктант по</w:t>
            </w:r>
            <w:r w:rsidRPr="002725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«Глагол»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2725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«Глагол».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06.05.20г.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914AF9" w:rsidRPr="004324C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ч.</w:t>
            </w:r>
          </w:p>
        </w:tc>
        <w:tc>
          <w:tcPr>
            <w:tcW w:w="0" w:type="auto"/>
          </w:tcPr>
          <w:p w:rsidR="00914AF9" w:rsidRPr="004324CD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4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речь и наш язык».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«Текст».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«Предложение».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Контрольное списывание.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Итоговый контрольный диктант</w:t>
            </w:r>
            <w:r w:rsidRPr="002725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 курс начальной школы.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«Имя существительное».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54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язык».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22.05.20г. 25.05.20г.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язык.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22.05.20г.</w:t>
            </w:r>
          </w:p>
        </w:tc>
      </w:tr>
      <w:tr w:rsidR="00914AF9" w:rsidTr="006D62DF">
        <w:tc>
          <w:tcPr>
            <w:tcW w:w="0" w:type="auto"/>
          </w:tcPr>
          <w:p w:rsidR="00914AF9" w:rsidRPr="00AD2E3E" w:rsidRDefault="00914AF9" w:rsidP="006D62D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2725A1" w:rsidRDefault="00914AF9" w:rsidP="006D62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5A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«Родное слово».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25.05.20г.</w:t>
            </w: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715458" w:rsidRDefault="00914AF9" w:rsidP="00914A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B6A">
        <w:rPr>
          <w:rFonts w:ascii="Times New Roman" w:hAnsi="Times New Roman" w:cs="Times New Roman"/>
          <w:i/>
          <w:sz w:val="28"/>
          <w:szCs w:val="28"/>
        </w:rPr>
        <w:lastRenderedPageBreak/>
        <w:t>Лист корректировки прохождения прог</w:t>
      </w:r>
      <w:r>
        <w:rPr>
          <w:rFonts w:ascii="Times New Roman" w:hAnsi="Times New Roman" w:cs="Times New Roman"/>
          <w:i/>
          <w:sz w:val="28"/>
          <w:szCs w:val="28"/>
        </w:rPr>
        <w:t xml:space="preserve">раммного материала по основам религиозных культур и светской этики с </w:t>
      </w:r>
      <w:r w:rsidRPr="00715458">
        <w:rPr>
          <w:rFonts w:ascii="Times New Roman" w:hAnsi="Times New Roman" w:cs="Times New Roman"/>
          <w:b/>
          <w:i/>
          <w:sz w:val="28"/>
          <w:szCs w:val="28"/>
        </w:rPr>
        <w:t>06.04.20 г. по 30.04.20.г</w:t>
      </w:r>
    </w:p>
    <w:p w:rsidR="00914AF9" w:rsidRPr="0071545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715458">
        <w:rPr>
          <w:rFonts w:ascii="Times New Roman" w:hAnsi="Times New Roman" w:cs="Times New Roman"/>
          <w:i/>
          <w:sz w:val="28"/>
          <w:szCs w:val="28"/>
        </w:rPr>
        <w:t xml:space="preserve">  4  класс </w:t>
      </w:r>
    </w:p>
    <w:p w:rsidR="00914AF9" w:rsidRPr="00715458" w:rsidRDefault="00914AF9" w:rsidP="00914AF9">
      <w:pPr>
        <w:rPr>
          <w:rFonts w:ascii="Times New Roman" w:hAnsi="Times New Roman" w:cs="Times New Roman"/>
          <w:i/>
          <w:sz w:val="28"/>
          <w:szCs w:val="28"/>
        </w:rPr>
      </w:pPr>
      <w:r w:rsidRPr="00715458">
        <w:rPr>
          <w:rFonts w:ascii="Times New Roman" w:hAnsi="Times New Roman" w:cs="Times New Roman"/>
          <w:i/>
          <w:sz w:val="28"/>
          <w:szCs w:val="28"/>
        </w:rPr>
        <w:t xml:space="preserve">Учитель: Гриб Т.Б. </w:t>
      </w: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3"/>
        <w:gridCol w:w="1971"/>
        <w:gridCol w:w="1930"/>
        <w:gridCol w:w="1975"/>
        <w:gridCol w:w="2056"/>
        <w:gridCol w:w="2462"/>
        <w:gridCol w:w="1755"/>
        <w:gridCol w:w="1774"/>
      </w:tblGrid>
      <w:tr w:rsidR="00914AF9" w:rsidTr="006D62DF"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Планируемое кол- </w:t>
            </w:r>
            <w:proofErr w:type="gramStart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Фактическое  кол- </w:t>
            </w:r>
            <w:proofErr w:type="gramStart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корректировки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корректировки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плану</w:t>
            </w: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по факту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AB4200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Посеешь поступок – пожнёшь характер</w:t>
            </w:r>
          </w:p>
        </w:tc>
        <w:tc>
          <w:tcPr>
            <w:tcW w:w="0" w:type="auto"/>
          </w:tcPr>
          <w:p w:rsidR="00914AF9" w:rsidRPr="00AB420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Pr="00AB420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DF2CE5" w:rsidRDefault="00914AF9" w:rsidP="006D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B4200" w:rsidRDefault="00914AF9" w:rsidP="006D62D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AB4200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AF9" w:rsidRPr="00DF2CE5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Действие с приставкой «со»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09.04.20г.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AB4200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Судьба и Родина </w:t>
            </w:r>
            <w:proofErr w:type="gramStart"/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</w:t>
            </w:r>
            <w:proofErr w:type="gramEnd"/>
          </w:p>
        </w:tc>
        <w:tc>
          <w:tcPr>
            <w:tcW w:w="0" w:type="auto"/>
          </w:tcPr>
          <w:p w:rsidR="00914AF9" w:rsidRPr="00AB420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ч.</w:t>
            </w:r>
          </w:p>
        </w:tc>
        <w:tc>
          <w:tcPr>
            <w:tcW w:w="0" w:type="auto"/>
          </w:tcPr>
          <w:p w:rsidR="00914AF9" w:rsidRPr="00AB420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DF2CE5" w:rsidRDefault="00914AF9" w:rsidP="006D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B4200" w:rsidRDefault="00914AF9" w:rsidP="006D62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AB4200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  <w:p w:rsidR="00914AF9" w:rsidRPr="00DF2CE5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B4200" w:rsidRDefault="00914AF9" w:rsidP="006D62DF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AB4200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-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AF9" w:rsidRPr="00DF2CE5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</w:t>
            </w: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нное к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</w:tr>
      <w:tr w:rsidR="00914AF9" w:rsidTr="006D62DF"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AB4200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Итоговые </w:t>
            </w: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0" w:type="auto"/>
          </w:tcPr>
          <w:p w:rsidR="00914AF9" w:rsidRPr="00AB420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0" w:type="auto"/>
          </w:tcPr>
          <w:p w:rsidR="00914AF9" w:rsidRPr="00AB4200" w:rsidRDefault="00914AF9" w:rsidP="006D62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2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DF2CE5" w:rsidRDefault="00914AF9" w:rsidP="006D6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AF9" w:rsidTr="006D62DF">
        <w:tc>
          <w:tcPr>
            <w:tcW w:w="0" w:type="auto"/>
          </w:tcPr>
          <w:p w:rsidR="00914AF9" w:rsidRPr="00AB4200" w:rsidRDefault="00914AF9" w:rsidP="006D62D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AB4200" w:rsidRDefault="00914AF9" w:rsidP="006D62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914AF9" w:rsidRDefault="00914AF9" w:rsidP="006D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4AF9" w:rsidRPr="00715458" w:rsidRDefault="00914AF9" w:rsidP="006D6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тем.    </w:t>
            </w:r>
          </w:p>
          <w:p w:rsidR="00914AF9" w:rsidRPr="00DF2CE5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5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21.05.20г.</w:t>
            </w:r>
          </w:p>
        </w:tc>
        <w:tc>
          <w:tcPr>
            <w:tcW w:w="0" w:type="auto"/>
          </w:tcPr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30.04.20г.</w:t>
            </w:r>
          </w:p>
          <w:p w:rsidR="00914AF9" w:rsidRDefault="00914AF9" w:rsidP="006D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914AF9" w:rsidRPr="00434EBF" w:rsidRDefault="00914AF9" w:rsidP="00914AF9">
      <w:pPr>
        <w:rPr>
          <w:rFonts w:ascii="Times New Roman" w:hAnsi="Times New Roman" w:cs="Times New Roman"/>
          <w:sz w:val="24"/>
          <w:szCs w:val="24"/>
        </w:rPr>
      </w:pPr>
    </w:p>
    <w:p w:rsidR="005C2C77" w:rsidRPr="00914AF9" w:rsidRDefault="005C2C77">
      <w:pPr>
        <w:rPr>
          <w:rFonts w:ascii="Times New Roman" w:hAnsi="Times New Roman" w:cs="Times New Roman"/>
          <w:sz w:val="24"/>
          <w:szCs w:val="24"/>
        </w:rPr>
      </w:pPr>
    </w:p>
    <w:sectPr w:rsidR="005C2C77" w:rsidRPr="00914AF9" w:rsidSect="00321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B34"/>
    <w:multiLevelType w:val="hybridMultilevel"/>
    <w:tmpl w:val="661C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544"/>
    <w:multiLevelType w:val="hybridMultilevel"/>
    <w:tmpl w:val="D35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797"/>
    <w:multiLevelType w:val="hybridMultilevel"/>
    <w:tmpl w:val="265A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0AE"/>
    <w:multiLevelType w:val="hybridMultilevel"/>
    <w:tmpl w:val="CB1E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7AFA"/>
    <w:multiLevelType w:val="hybridMultilevel"/>
    <w:tmpl w:val="5E2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1574F"/>
    <w:multiLevelType w:val="hybridMultilevel"/>
    <w:tmpl w:val="6D60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F54CD"/>
    <w:multiLevelType w:val="hybridMultilevel"/>
    <w:tmpl w:val="1494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3F56"/>
    <w:multiLevelType w:val="hybridMultilevel"/>
    <w:tmpl w:val="AC1C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67C3"/>
    <w:multiLevelType w:val="hybridMultilevel"/>
    <w:tmpl w:val="D0C6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7DDC"/>
    <w:multiLevelType w:val="hybridMultilevel"/>
    <w:tmpl w:val="605A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D0396"/>
    <w:multiLevelType w:val="hybridMultilevel"/>
    <w:tmpl w:val="99E0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A60A6"/>
    <w:multiLevelType w:val="hybridMultilevel"/>
    <w:tmpl w:val="15FA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84E3C"/>
    <w:multiLevelType w:val="hybridMultilevel"/>
    <w:tmpl w:val="54BC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93C7F"/>
    <w:multiLevelType w:val="hybridMultilevel"/>
    <w:tmpl w:val="2A74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8742D"/>
    <w:multiLevelType w:val="hybridMultilevel"/>
    <w:tmpl w:val="2598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4B2A"/>
    <w:multiLevelType w:val="hybridMultilevel"/>
    <w:tmpl w:val="B068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3B63"/>
    <w:multiLevelType w:val="hybridMultilevel"/>
    <w:tmpl w:val="23FE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B47DE"/>
    <w:multiLevelType w:val="hybridMultilevel"/>
    <w:tmpl w:val="C276A5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F5D40"/>
    <w:multiLevelType w:val="hybridMultilevel"/>
    <w:tmpl w:val="31F2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840ED"/>
    <w:multiLevelType w:val="hybridMultilevel"/>
    <w:tmpl w:val="EE6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5168"/>
    <w:multiLevelType w:val="hybridMultilevel"/>
    <w:tmpl w:val="7246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C4518"/>
    <w:multiLevelType w:val="hybridMultilevel"/>
    <w:tmpl w:val="FE38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F32B7"/>
    <w:multiLevelType w:val="hybridMultilevel"/>
    <w:tmpl w:val="8324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C2B3D"/>
    <w:multiLevelType w:val="hybridMultilevel"/>
    <w:tmpl w:val="E316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76698"/>
    <w:multiLevelType w:val="hybridMultilevel"/>
    <w:tmpl w:val="20B07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34774"/>
    <w:multiLevelType w:val="hybridMultilevel"/>
    <w:tmpl w:val="D018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F4754"/>
    <w:multiLevelType w:val="hybridMultilevel"/>
    <w:tmpl w:val="6B9A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A5F53"/>
    <w:multiLevelType w:val="hybridMultilevel"/>
    <w:tmpl w:val="AC1C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E4AAA"/>
    <w:multiLevelType w:val="hybridMultilevel"/>
    <w:tmpl w:val="66F8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4766D"/>
    <w:multiLevelType w:val="hybridMultilevel"/>
    <w:tmpl w:val="12F6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E100E"/>
    <w:multiLevelType w:val="hybridMultilevel"/>
    <w:tmpl w:val="3A6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15407"/>
    <w:multiLevelType w:val="hybridMultilevel"/>
    <w:tmpl w:val="AFC6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E2311"/>
    <w:multiLevelType w:val="hybridMultilevel"/>
    <w:tmpl w:val="D35C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C0EEF"/>
    <w:multiLevelType w:val="hybridMultilevel"/>
    <w:tmpl w:val="23A4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66B97"/>
    <w:multiLevelType w:val="hybridMultilevel"/>
    <w:tmpl w:val="A382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726F2"/>
    <w:multiLevelType w:val="hybridMultilevel"/>
    <w:tmpl w:val="956E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A6831"/>
    <w:multiLevelType w:val="hybridMultilevel"/>
    <w:tmpl w:val="CEC28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96001"/>
    <w:multiLevelType w:val="hybridMultilevel"/>
    <w:tmpl w:val="B3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64C30"/>
    <w:multiLevelType w:val="hybridMultilevel"/>
    <w:tmpl w:val="0328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32"/>
  </w:num>
  <w:num w:numId="5">
    <w:abstractNumId w:val="10"/>
  </w:num>
  <w:num w:numId="6">
    <w:abstractNumId w:val="12"/>
  </w:num>
  <w:num w:numId="7">
    <w:abstractNumId w:val="18"/>
  </w:num>
  <w:num w:numId="8">
    <w:abstractNumId w:val="29"/>
  </w:num>
  <w:num w:numId="9">
    <w:abstractNumId w:val="22"/>
  </w:num>
  <w:num w:numId="10">
    <w:abstractNumId w:val="23"/>
  </w:num>
  <w:num w:numId="11">
    <w:abstractNumId w:val="34"/>
  </w:num>
  <w:num w:numId="12">
    <w:abstractNumId w:val="20"/>
  </w:num>
  <w:num w:numId="13">
    <w:abstractNumId w:val="30"/>
  </w:num>
  <w:num w:numId="14">
    <w:abstractNumId w:val="9"/>
  </w:num>
  <w:num w:numId="15">
    <w:abstractNumId w:val="15"/>
  </w:num>
  <w:num w:numId="16">
    <w:abstractNumId w:val="5"/>
  </w:num>
  <w:num w:numId="17">
    <w:abstractNumId w:val="37"/>
  </w:num>
  <w:num w:numId="18">
    <w:abstractNumId w:val="31"/>
  </w:num>
  <w:num w:numId="19">
    <w:abstractNumId w:val="3"/>
  </w:num>
  <w:num w:numId="20">
    <w:abstractNumId w:val="11"/>
  </w:num>
  <w:num w:numId="21">
    <w:abstractNumId w:val="26"/>
  </w:num>
  <w:num w:numId="22">
    <w:abstractNumId w:val="13"/>
  </w:num>
  <w:num w:numId="23">
    <w:abstractNumId w:val="36"/>
  </w:num>
  <w:num w:numId="24">
    <w:abstractNumId w:val="19"/>
  </w:num>
  <w:num w:numId="25">
    <w:abstractNumId w:val="0"/>
  </w:num>
  <w:num w:numId="26">
    <w:abstractNumId w:val="38"/>
  </w:num>
  <w:num w:numId="27">
    <w:abstractNumId w:val="1"/>
  </w:num>
  <w:num w:numId="28">
    <w:abstractNumId w:val="28"/>
  </w:num>
  <w:num w:numId="29">
    <w:abstractNumId w:val="7"/>
  </w:num>
  <w:num w:numId="30">
    <w:abstractNumId w:val="4"/>
  </w:num>
  <w:num w:numId="31">
    <w:abstractNumId w:val="25"/>
  </w:num>
  <w:num w:numId="32">
    <w:abstractNumId w:val="8"/>
  </w:num>
  <w:num w:numId="33">
    <w:abstractNumId w:val="6"/>
  </w:num>
  <w:num w:numId="34">
    <w:abstractNumId w:val="2"/>
  </w:num>
  <w:num w:numId="35">
    <w:abstractNumId w:val="35"/>
  </w:num>
  <w:num w:numId="36">
    <w:abstractNumId w:val="33"/>
  </w:num>
  <w:num w:numId="37">
    <w:abstractNumId w:val="16"/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AF9"/>
    <w:rsid w:val="005C2C77"/>
    <w:rsid w:val="00914AF9"/>
    <w:rsid w:val="00975DEB"/>
    <w:rsid w:val="00A5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B775-1ECE-44B0-990F-E5A72861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2157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2020-05-05T17:10:00Z</dcterms:created>
  <dcterms:modified xsi:type="dcterms:W3CDTF">2020-05-05T17:27:00Z</dcterms:modified>
</cp:coreProperties>
</file>