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302F02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302F02">
        <w:rPr>
          <w:rFonts w:ascii="Times New Roman" w:hAnsi="Times New Roman" w:cs="Times New Roman"/>
          <w:i/>
          <w:sz w:val="28"/>
          <w:szCs w:val="28"/>
        </w:rPr>
        <w:t xml:space="preserve">       Лист корректировки прохождения программного материала по окружающему миру  с </w:t>
      </w:r>
      <w:r w:rsidRPr="0027790C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27790C" w:rsidRP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302F0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7790C">
        <w:rPr>
          <w:rFonts w:ascii="Times New Roman" w:hAnsi="Times New Roman" w:cs="Times New Roman"/>
          <w:i/>
          <w:sz w:val="28"/>
          <w:szCs w:val="28"/>
        </w:rPr>
        <w:t xml:space="preserve">3 класс </w:t>
      </w:r>
    </w:p>
    <w:p w:rsidR="0027790C" w:rsidRP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27790C">
        <w:rPr>
          <w:rFonts w:ascii="Times New Roman" w:hAnsi="Times New Roman" w:cs="Times New Roman"/>
          <w:i/>
          <w:sz w:val="28"/>
          <w:szCs w:val="28"/>
        </w:rPr>
        <w:t xml:space="preserve">       Учитель: Гриб Т.Б.</w:t>
      </w: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2"/>
        <w:gridCol w:w="2198"/>
        <w:gridCol w:w="1771"/>
        <w:gridCol w:w="1810"/>
        <w:gridCol w:w="1944"/>
        <w:gridCol w:w="3075"/>
        <w:gridCol w:w="1574"/>
        <w:gridCol w:w="1582"/>
      </w:tblGrid>
      <w:tr w:rsidR="0027790C" w:rsidTr="006D62DF"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«Путешествия по городам и странам»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03.03.20г.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Музей путешествий».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«Наши ближайшие соседи», «Что такое Бенилюкс».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Европы»,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центре Европы»,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 На юге Европы».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17.04.20г.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«По Франции и Великобритании»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(Франция),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«По Франции и Великобритании»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(Великобритания),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«По знаменитым местам мира»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Тест № 5.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за второе полугодие.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работа.  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</w:tr>
      <w:tr w:rsidR="0027790C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проектов: «Кто нас защищает», «Экономика родного края», «Музей путешествий».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</w:tbl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302F02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Pr="0099018D" w:rsidRDefault="0027790C" w:rsidP="002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F02">
        <w:rPr>
          <w:rFonts w:ascii="Times New Roman" w:hAnsi="Times New Roman" w:cs="Times New Roman"/>
          <w:i/>
          <w:sz w:val="28"/>
          <w:szCs w:val="28"/>
        </w:rPr>
        <w:t xml:space="preserve">Лист корректировки прохождения программного материала по технологии  </w:t>
      </w:r>
      <w:r w:rsidRPr="0099018D">
        <w:rPr>
          <w:rFonts w:ascii="Times New Roman" w:hAnsi="Times New Roman" w:cs="Times New Roman"/>
          <w:b/>
          <w:i/>
          <w:sz w:val="28"/>
          <w:szCs w:val="28"/>
        </w:rPr>
        <w:t>с 06.04.20 г. по 30.04.20 г.</w:t>
      </w:r>
    </w:p>
    <w:p w:rsidR="0027790C" w:rsidRPr="0099018D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99018D">
        <w:rPr>
          <w:rFonts w:ascii="Times New Roman" w:hAnsi="Times New Roman" w:cs="Times New Roman"/>
          <w:i/>
          <w:sz w:val="28"/>
          <w:szCs w:val="28"/>
        </w:rPr>
        <w:t xml:space="preserve">3 класс </w:t>
      </w:r>
    </w:p>
    <w:p w:rsidR="0027790C" w:rsidRPr="0099018D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99018D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15134" w:type="dxa"/>
        <w:tblLook w:val="04A0"/>
      </w:tblPr>
      <w:tblGrid>
        <w:gridCol w:w="856"/>
        <w:gridCol w:w="1780"/>
        <w:gridCol w:w="1906"/>
        <w:gridCol w:w="1950"/>
        <w:gridCol w:w="1902"/>
        <w:gridCol w:w="2940"/>
        <w:gridCol w:w="1728"/>
        <w:gridCol w:w="2072"/>
      </w:tblGrid>
      <w:tr w:rsidR="0027790C" w:rsidRPr="00434EBF" w:rsidTr="006D62DF"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902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</w:tcPr>
          <w:p w:rsidR="0027790C" w:rsidRPr="0099018D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72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воздух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434EBF" w:rsidRDefault="0027790C" w:rsidP="006D62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D82F04" w:rsidRDefault="0027790C" w:rsidP="006D62DF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 бумагой и картоном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Зоопарк».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Оригами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27790C" w:rsidRPr="00434EBF" w:rsidRDefault="0027790C" w:rsidP="006D62D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«Вертолётная площадка» - конструирование.</w:t>
            </w: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  <w:tc>
          <w:tcPr>
            <w:tcW w:w="2072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434EBF" w:rsidRDefault="0027790C" w:rsidP="006D62DF">
            <w:pPr>
              <w:suppressAutoHyphens/>
              <w:autoSpaceDE w:val="0"/>
              <w:spacing w:line="16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Украшаем город. </w:t>
            </w:r>
          </w:p>
          <w:p w:rsidR="0027790C" w:rsidRPr="00434EBF" w:rsidRDefault="0027790C" w:rsidP="006D62DF">
            <w:pPr>
              <w:suppressAutoHyphens/>
              <w:autoSpaceDE w:val="0"/>
              <w:spacing w:line="16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 различными материалами -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27790C" w:rsidRPr="00434EBF" w:rsidRDefault="0027790C" w:rsidP="006D62DF">
            <w:pPr>
              <w:suppressAutoHyphens/>
              <w:autoSpaceDE w:val="0"/>
              <w:spacing w:line="16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апье-маше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  <w:tc>
          <w:tcPr>
            <w:tcW w:w="2072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информация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434EBF" w:rsidRDefault="0027790C" w:rsidP="006D62DF">
            <w:pPr>
              <w:suppressAutoHyphens/>
              <w:autoSpaceDE w:val="0"/>
              <w:spacing w:line="16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rPr>
          <w:trHeight w:val="369"/>
        </w:trPr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434EBF" w:rsidRDefault="0027790C" w:rsidP="006D62D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Переплётная мастерская.</w:t>
            </w:r>
          </w:p>
          <w:p w:rsidR="0027790C" w:rsidRDefault="0027790C" w:rsidP="006D62D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Почта. </w:t>
            </w:r>
          </w:p>
          <w:p w:rsidR="0027790C" w:rsidRPr="000D0CDB" w:rsidRDefault="0027790C" w:rsidP="006D62D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укольный театр. Работа с тканью - ш</w:t>
            </w:r>
            <w:r w:rsidRPr="00434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итьё.</w:t>
            </w: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2072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7790C" w:rsidRPr="00434EBF" w:rsidRDefault="0027790C" w:rsidP="006D62D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Театр» - к</w:t>
            </w:r>
            <w:r w:rsidRPr="0043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онструирование и </w:t>
            </w:r>
            <w:r w:rsidRPr="0043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моделирование.</w:t>
            </w:r>
          </w:p>
          <w:p w:rsidR="0027790C" w:rsidRPr="00434EBF" w:rsidRDefault="0027790C" w:rsidP="006D62D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43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Афиша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 - р</w:t>
            </w:r>
            <w:r w:rsidRPr="0043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абота на компьютере.</w:t>
            </w:r>
          </w:p>
        </w:tc>
        <w:tc>
          <w:tcPr>
            <w:tcW w:w="0" w:type="auto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2072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Pr="004D7196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Pr="004D7196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4D71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изобразительному искусству  </w:t>
      </w:r>
      <w:r w:rsidRPr="0099018D">
        <w:rPr>
          <w:rFonts w:ascii="Times New Roman" w:hAnsi="Times New Roman" w:cs="Times New Roman"/>
          <w:b/>
          <w:i/>
          <w:sz w:val="28"/>
          <w:szCs w:val="28"/>
        </w:rPr>
        <w:t>с 06.04.20 г. по 30.04.20 г</w:t>
      </w:r>
      <w:r w:rsidRPr="004D7196">
        <w:rPr>
          <w:rFonts w:ascii="Times New Roman" w:hAnsi="Times New Roman" w:cs="Times New Roman"/>
          <w:i/>
          <w:sz w:val="28"/>
          <w:szCs w:val="28"/>
        </w:rPr>
        <w:t>.</w:t>
      </w:r>
    </w:p>
    <w:p w:rsidR="0027790C" w:rsidRPr="0099018D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99018D">
        <w:rPr>
          <w:rFonts w:ascii="Times New Roman" w:hAnsi="Times New Roman" w:cs="Times New Roman"/>
          <w:i/>
          <w:sz w:val="28"/>
          <w:szCs w:val="28"/>
        </w:rPr>
        <w:t xml:space="preserve">3 класс </w:t>
      </w:r>
    </w:p>
    <w:p w:rsidR="0027790C" w:rsidRPr="0099018D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99018D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15134" w:type="dxa"/>
        <w:tblLook w:val="04A0"/>
      </w:tblPr>
      <w:tblGrid>
        <w:gridCol w:w="870"/>
        <w:gridCol w:w="1554"/>
        <w:gridCol w:w="1684"/>
        <w:gridCol w:w="1670"/>
        <w:gridCol w:w="2127"/>
        <w:gridCol w:w="4110"/>
        <w:gridCol w:w="1560"/>
        <w:gridCol w:w="1559"/>
      </w:tblGrid>
      <w:tr w:rsidR="0027790C" w:rsidRPr="00434EBF" w:rsidTr="006D62DF"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684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4110" w:type="dxa"/>
          </w:tcPr>
          <w:p w:rsidR="0027790C" w:rsidRPr="0099018D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1560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</w:tcPr>
          <w:p w:rsidR="0027790C" w:rsidRPr="0099018D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Художник и музей.</w:t>
            </w:r>
          </w:p>
        </w:tc>
        <w:tc>
          <w:tcPr>
            <w:tcW w:w="168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1666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212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90C" w:rsidRPr="00434EBF" w:rsidRDefault="0027790C" w:rsidP="006D62D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музеях хранятся картины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натюрморты - </w:t>
            </w: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народного искусства.</w:t>
            </w:r>
          </w:p>
        </w:tc>
        <w:tc>
          <w:tcPr>
            <w:tcW w:w="1560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1559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тем: 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 российских далей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артины – пейзажи. 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Лоскутный коврик «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08.04.20г.,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15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друга»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артины- портреты.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 известных мастеров.</w:t>
            </w:r>
          </w:p>
        </w:tc>
        <w:tc>
          <w:tcPr>
            <w:tcW w:w="1560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15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27790C" w:rsidRPr="00434EBF" w:rsidTr="006D62DF"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</w:t>
            </w:r>
            <w:proofErr w:type="gramStart"/>
            <w:r w:rsidRPr="00D8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:«</w:t>
            </w:r>
            <w:proofErr w:type="gram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архитектуры».</w:t>
            </w:r>
            <w:r w:rsidRPr="00434EB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27790C" w:rsidRPr="00434EBF" w:rsidRDefault="0027790C" w:rsidP="006D62D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560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15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</w:tbl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434EBF" w:rsidRDefault="0027790C" w:rsidP="0027790C">
      <w:pPr>
        <w:rPr>
          <w:rFonts w:ascii="Times New Roman" w:hAnsi="Times New Roman" w:cs="Times New Roman"/>
          <w:sz w:val="24"/>
          <w:szCs w:val="24"/>
        </w:rPr>
      </w:pPr>
    </w:p>
    <w:p w:rsidR="0027790C" w:rsidRPr="0061592F" w:rsidRDefault="0027790C" w:rsidP="002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59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русскому языку  с </w:t>
      </w:r>
      <w:r w:rsidRPr="0061592F">
        <w:rPr>
          <w:rFonts w:ascii="Times New Roman" w:hAnsi="Times New Roman" w:cs="Times New Roman"/>
          <w:b/>
          <w:i/>
          <w:sz w:val="28"/>
          <w:szCs w:val="28"/>
        </w:rPr>
        <w:t>06.04.20 г. по 25.05.20 г.</w:t>
      </w:r>
    </w:p>
    <w:p w:rsidR="0027790C" w:rsidRPr="0061592F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61592F">
        <w:rPr>
          <w:rFonts w:ascii="Times New Roman" w:hAnsi="Times New Roman" w:cs="Times New Roman"/>
          <w:i/>
          <w:sz w:val="28"/>
          <w:szCs w:val="28"/>
        </w:rPr>
        <w:t xml:space="preserve">3 класс </w:t>
      </w:r>
    </w:p>
    <w:p w:rsidR="0027790C" w:rsidRPr="0061592F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  <w:r w:rsidRPr="0061592F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p w:rsidR="0027790C" w:rsidRPr="0061592F" w:rsidRDefault="0027790C" w:rsidP="002779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417"/>
        <w:gridCol w:w="1418"/>
        <w:gridCol w:w="1843"/>
        <w:gridCol w:w="4371"/>
        <w:gridCol w:w="1821"/>
        <w:gridCol w:w="1823"/>
      </w:tblGrid>
      <w:tr w:rsidR="0027790C" w:rsidRPr="00434EBF" w:rsidTr="006D62DF">
        <w:tc>
          <w:tcPr>
            <w:tcW w:w="959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4371" w:type="dxa"/>
          </w:tcPr>
          <w:p w:rsidR="0027790C" w:rsidRPr="0061592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182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3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</w:t>
            </w: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26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«Имена прилагательные в загадках».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Роль местоимений в предложении. Развитие речи. Составление письма. Морфологический разбор местоимения.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 5 по теме: «Местоимение».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09.04.20.г.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Закрепление.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Составление текста по сюжетным картинкам «Умная ворона».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15.04.20.г.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16.04.20.г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нарушенным порядком слов «Петух - рыбак».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17.04.20.г.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16.04.20.г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Закрепление и обобщение.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текста: «Лось»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22.04.20.г.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Род глаголов в прошедшем времени.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22.04.20.г.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прошедшего времени по родам. Развитие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текста: «Ёжик».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частицы НЕ с глаголами.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27.04.20.г.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с глаголами.  Закрепление.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28.04.20.г.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Конференция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«Части речи </w:t>
            </w:r>
            <w:r w:rsidRPr="00434E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русском языке».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30.04.20.г.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 5 по теме: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 Лесная сказка».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</w:t>
            </w: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Словарный диктант № 5.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 6 по теме: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 Приметы дождя».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14.05.20.г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Орфограммы в значимых частях слова.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14.05.20.г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предложений по рисункам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«Половодье».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курсу: «Русский язык».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434E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списывание №4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теме: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«Заботливые ласточки».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диагностическая работа.</w:t>
            </w: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27790C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за год.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русский язык».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</w:tr>
      <w:tr w:rsidR="0027790C" w:rsidRPr="00434EBF" w:rsidTr="006D62DF">
        <w:tc>
          <w:tcPr>
            <w:tcW w:w="959" w:type="dxa"/>
          </w:tcPr>
          <w:p w:rsidR="0027790C" w:rsidRPr="00434EBF" w:rsidRDefault="0027790C" w:rsidP="002779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3" w:type="dxa"/>
          </w:tcPr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7790C" w:rsidRPr="0061592F" w:rsidRDefault="0027790C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Предложение. Словосочетание.</w:t>
            </w:r>
          </w:p>
          <w:p w:rsidR="0027790C" w:rsidRPr="00434EBF" w:rsidRDefault="0027790C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«Язык родной, дружи со мной».</w:t>
            </w:r>
          </w:p>
        </w:tc>
        <w:tc>
          <w:tcPr>
            <w:tcW w:w="1821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27.05.20.г.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28.05.20.г.</w:t>
            </w:r>
          </w:p>
        </w:tc>
        <w:tc>
          <w:tcPr>
            <w:tcW w:w="1823" w:type="dxa"/>
          </w:tcPr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27790C" w:rsidRPr="00434EBF" w:rsidRDefault="0027790C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90C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27790C" w:rsidRPr="00637D20" w:rsidRDefault="0027790C" w:rsidP="0027790C">
      <w:pPr>
        <w:rPr>
          <w:rFonts w:ascii="Times New Roman" w:hAnsi="Times New Roman" w:cs="Times New Roman"/>
          <w:i/>
          <w:sz w:val="28"/>
          <w:szCs w:val="28"/>
        </w:rPr>
      </w:pPr>
    </w:p>
    <w:p w:rsidR="00D17F4D" w:rsidRPr="0027790C" w:rsidRDefault="00D17F4D">
      <w:pPr>
        <w:rPr>
          <w:rFonts w:ascii="Times New Roman" w:hAnsi="Times New Roman" w:cs="Times New Roman"/>
          <w:sz w:val="24"/>
          <w:szCs w:val="24"/>
        </w:rPr>
      </w:pPr>
    </w:p>
    <w:sectPr w:rsidR="00D17F4D" w:rsidRPr="0027790C" w:rsidSect="0027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518"/>
    <w:multiLevelType w:val="hybridMultilevel"/>
    <w:tmpl w:val="FE38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311"/>
    <w:multiLevelType w:val="hybridMultilevel"/>
    <w:tmpl w:val="D35C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90C"/>
    <w:rsid w:val="0027790C"/>
    <w:rsid w:val="00D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2020-05-05T17:13:00Z</dcterms:created>
  <dcterms:modified xsi:type="dcterms:W3CDTF">2020-05-05T17:14:00Z</dcterms:modified>
</cp:coreProperties>
</file>